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011" w:rsidRDefault="004F2011" w:rsidP="004F2011">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4F2011" w:rsidRDefault="004F2011" w:rsidP="004F2011">
      <w:pPr>
        <w:rPr>
          <w:lang w:val="pl-PL"/>
        </w:rPr>
      </w:pPr>
    </w:p>
    <w:p w:rsidR="004F2011" w:rsidRDefault="004F2011" w:rsidP="004F2011">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sidRPr="009C7DBA">
        <w:rPr>
          <w:i/>
          <w:color w:val="FF00FF"/>
          <w:sz w:val="36"/>
          <w:szCs w:val="48"/>
          <w:lang w:val="sr-Latn-CS"/>
        </w:rPr>
        <w:t>č</w:t>
      </w:r>
      <w:r>
        <w:rPr>
          <w:rFonts w:ascii="Brush Script MT" w:hAnsi="Brush Script MT"/>
          <w:b w:val="0"/>
          <w:i/>
          <w:color w:val="FF00FF"/>
          <w:sz w:val="48"/>
          <w:szCs w:val="48"/>
        </w:rPr>
        <w:t>etvrtak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19.jun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634183" w:rsidRPr="00B052CC" w:rsidRDefault="00634183" w:rsidP="00B052CC"/>
    <w:p w:rsidR="00634183" w:rsidRPr="00634183" w:rsidRDefault="00634183" w:rsidP="00634183">
      <w:pPr>
        <w:jc w:val="center"/>
        <w:rPr>
          <w:b/>
          <w:color w:val="0000CC"/>
          <w:sz w:val="28"/>
        </w:rPr>
      </w:pPr>
      <w:r w:rsidRPr="00634183">
        <w:rPr>
          <w:b/>
          <w:color w:val="0000CC"/>
          <w:sz w:val="28"/>
        </w:rPr>
        <w:t>Liste za preuzimanje</w:t>
      </w:r>
    </w:p>
    <w:p w:rsidR="00634183" w:rsidRPr="00634183" w:rsidRDefault="00634183" w:rsidP="00634183"/>
    <w:p w:rsidR="00634183" w:rsidRPr="00634183" w:rsidRDefault="00B052CC" w:rsidP="00634183">
      <w:pPr>
        <w:jc w:val="both"/>
      </w:pPr>
      <w:r>
        <w:rPr>
          <w:noProof/>
        </w:rPr>
        <w:drawing>
          <wp:anchor distT="0" distB="0" distL="114300" distR="114300" simplePos="0" relativeHeight="251669504" behindDoc="0" locked="0" layoutInCell="1" allowOverlap="1">
            <wp:simplePos x="0" y="0"/>
            <wp:positionH relativeFrom="column">
              <wp:posOffset>3700780</wp:posOffset>
            </wp:positionH>
            <wp:positionV relativeFrom="paragraph">
              <wp:posOffset>268605</wp:posOffset>
            </wp:positionV>
            <wp:extent cx="2222500" cy="1666875"/>
            <wp:effectExtent l="19050" t="0" r="6350" b="0"/>
            <wp:wrapSquare wrapText="bothSides"/>
            <wp:docPr id="2" name="Picture 1" descr="http://www.economy.rs/slike/vesti/1393293338business-merg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conomy.rs/slike/vesti/1393293338business-merger.jpg"/>
                    <pic:cNvPicPr>
                      <a:picLocks noChangeAspect="1" noChangeArrowheads="1"/>
                    </pic:cNvPicPr>
                  </pic:nvPicPr>
                  <pic:blipFill>
                    <a:blip r:embed="rId9" cstate="email"/>
                    <a:srcRect/>
                    <a:stretch>
                      <a:fillRect/>
                    </a:stretch>
                  </pic:blipFill>
                  <pic:spPr bwMode="auto">
                    <a:xfrm>
                      <a:off x="0" y="0"/>
                      <a:ext cx="2222500" cy="1666875"/>
                    </a:xfrm>
                    <a:prstGeom prst="rect">
                      <a:avLst/>
                    </a:prstGeom>
                    <a:noFill/>
                    <a:ln w="9525">
                      <a:noFill/>
                      <a:miter lim="800000"/>
                      <a:headEnd/>
                      <a:tailEnd/>
                    </a:ln>
                  </pic:spPr>
                </pic:pic>
              </a:graphicData>
            </a:graphic>
          </wp:anchor>
        </w:drawing>
      </w:r>
      <w:r w:rsidR="00634183" w:rsidRPr="00634183">
        <w:t xml:space="preserve">         </w:t>
      </w:r>
      <w:r w:rsidR="00634183">
        <w:t>“Iako</w:t>
      </w:r>
      <w:r w:rsidR="00634183" w:rsidRPr="00634183">
        <w:t xml:space="preserve"> </w:t>
      </w:r>
      <w:r w:rsidR="00634183">
        <w:t>su</w:t>
      </w:r>
      <w:r w:rsidR="00634183" w:rsidRPr="00634183">
        <w:t xml:space="preserve"> </w:t>
      </w:r>
      <w:r w:rsidR="00634183">
        <w:t>Zakonom</w:t>
      </w:r>
      <w:r w:rsidR="00634183" w:rsidRPr="00634183">
        <w:t xml:space="preserve"> </w:t>
      </w:r>
      <w:r w:rsidR="00634183">
        <w:t>o</w:t>
      </w:r>
      <w:r w:rsidR="00634183" w:rsidRPr="00634183">
        <w:t xml:space="preserve"> </w:t>
      </w:r>
      <w:r w:rsidR="00634183">
        <w:t>osnovama</w:t>
      </w:r>
      <w:r w:rsidR="00634183" w:rsidRPr="00634183">
        <w:t xml:space="preserve"> </w:t>
      </w:r>
      <w:r w:rsidR="00634183">
        <w:t>sistema</w:t>
      </w:r>
      <w:r w:rsidR="00634183" w:rsidRPr="00634183">
        <w:t xml:space="preserve"> </w:t>
      </w:r>
      <w:r w:rsidR="00634183">
        <w:t>obrazovanja</w:t>
      </w:r>
      <w:r w:rsidR="00634183" w:rsidRPr="00634183">
        <w:t xml:space="preserve"> </w:t>
      </w:r>
      <w:r w:rsidR="00634183">
        <w:t>i</w:t>
      </w:r>
      <w:r w:rsidR="00634183" w:rsidRPr="00634183">
        <w:t xml:space="preserve"> </w:t>
      </w:r>
      <w:r w:rsidR="00634183">
        <w:t>vaspitanja</w:t>
      </w:r>
      <w:r w:rsidR="00634183" w:rsidRPr="00634183">
        <w:t xml:space="preserve"> </w:t>
      </w:r>
      <w:r w:rsidR="00634183">
        <w:t>jasno</w:t>
      </w:r>
      <w:r w:rsidR="00634183" w:rsidRPr="00634183">
        <w:t xml:space="preserve"> </w:t>
      </w:r>
      <w:r w:rsidR="00634183">
        <w:t>i</w:t>
      </w:r>
      <w:r w:rsidR="00634183" w:rsidRPr="00634183">
        <w:t xml:space="preserve"> </w:t>
      </w:r>
      <w:r w:rsidR="00634183">
        <w:t>nedvosmisleno</w:t>
      </w:r>
      <w:r w:rsidR="00634183" w:rsidRPr="00634183">
        <w:t xml:space="preserve"> </w:t>
      </w:r>
      <w:r w:rsidR="00634183">
        <w:t>utvrđeni</w:t>
      </w:r>
      <w:r w:rsidR="00634183" w:rsidRPr="00634183">
        <w:t xml:space="preserve"> </w:t>
      </w:r>
      <w:r w:rsidR="00634183">
        <w:t>rokovi</w:t>
      </w:r>
      <w:r w:rsidR="00634183" w:rsidRPr="00634183">
        <w:t xml:space="preserve"> </w:t>
      </w:r>
      <w:r w:rsidR="00634183">
        <w:t>za</w:t>
      </w:r>
      <w:r w:rsidR="00634183" w:rsidRPr="00634183">
        <w:t xml:space="preserve"> </w:t>
      </w:r>
      <w:r w:rsidR="00634183">
        <w:t>formiranje</w:t>
      </w:r>
      <w:r w:rsidR="00634183" w:rsidRPr="00634183">
        <w:t xml:space="preserve"> </w:t>
      </w:r>
      <w:r w:rsidR="00634183">
        <w:t>Liste</w:t>
      </w:r>
      <w:r w:rsidR="00634183" w:rsidRPr="00634183">
        <w:t xml:space="preserve"> </w:t>
      </w:r>
      <w:r w:rsidR="00634183">
        <w:t>zaposlenih</w:t>
      </w:r>
      <w:r w:rsidR="00634183" w:rsidRPr="00634183">
        <w:t xml:space="preserve"> </w:t>
      </w:r>
      <w:r w:rsidR="00634183">
        <w:t>sa</w:t>
      </w:r>
      <w:r w:rsidR="00634183" w:rsidRPr="00634183">
        <w:t xml:space="preserve"> </w:t>
      </w:r>
      <w:r w:rsidR="00634183">
        <w:t>koje</w:t>
      </w:r>
      <w:r w:rsidR="00634183" w:rsidRPr="00634183">
        <w:t xml:space="preserve"> </w:t>
      </w:r>
      <w:r w:rsidR="00634183">
        <w:t>se</w:t>
      </w:r>
      <w:r w:rsidR="00634183" w:rsidRPr="00634183">
        <w:t xml:space="preserve"> </w:t>
      </w:r>
      <w:r w:rsidR="00634183">
        <w:t>vrši</w:t>
      </w:r>
      <w:r w:rsidR="00634183" w:rsidRPr="00634183">
        <w:t xml:space="preserve"> </w:t>
      </w:r>
      <w:r w:rsidR="00634183">
        <w:t>preuzimanje</w:t>
      </w:r>
      <w:r w:rsidR="00634183" w:rsidRPr="00634183">
        <w:t xml:space="preserve">, </w:t>
      </w:r>
      <w:r w:rsidR="00634183">
        <w:t>loša</w:t>
      </w:r>
      <w:r w:rsidR="00634183" w:rsidRPr="00634183">
        <w:t xml:space="preserve"> </w:t>
      </w:r>
      <w:r w:rsidR="00634183">
        <w:t>je</w:t>
      </w:r>
      <w:r w:rsidR="00634183" w:rsidRPr="00634183">
        <w:t xml:space="preserve"> </w:t>
      </w:r>
      <w:r w:rsidR="00634183">
        <w:t>praksa</w:t>
      </w:r>
      <w:r w:rsidR="00634183" w:rsidRPr="00634183">
        <w:t xml:space="preserve"> </w:t>
      </w:r>
      <w:r w:rsidR="00634183">
        <w:t>da</w:t>
      </w:r>
      <w:r w:rsidR="00634183" w:rsidRPr="00634183">
        <w:t xml:space="preserve"> </w:t>
      </w:r>
      <w:r w:rsidR="00634183">
        <w:t>se</w:t>
      </w:r>
      <w:r w:rsidR="00634183" w:rsidRPr="00634183">
        <w:t xml:space="preserve"> </w:t>
      </w:r>
      <w:r w:rsidR="00634183">
        <w:t>ovaj</w:t>
      </w:r>
      <w:r w:rsidR="00634183" w:rsidRPr="00634183">
        <w:t xml:space="preserve"> </w:t>
      </w:r>
      <w:r w:rsidR="00634183">
        <w:t>posao</w:t>
      </w:r>
      <w:r w:rsidR="00634183" w:rsidRPr="00634183">
        <w:t xml:space="preserve"> </w:t>
      </w:r>
      <w:r w:rsidR="00634183">
        <w:t>u</w:t>
      </w:r>
      <w:r w:rsidR="00634183" w:rsidRPr="00634183">
        <w:t xml:space="preserve"> </w:t>
      </w:r>
      <w:r w:rsidR="00634183">
        <w:t>pravilu</w:t>
      </w:r>
      <w:r w:rsidR="00634183" w:rsidRPr="00634183">
        <w:t xml:space="preserve"> </w:t>
      </w:r>
      <w:r w:rsidR="00634183">
        <w:t>otpočinje</w:t>
      </w:r>
      <w:r w:rsidR="00634183" w:rsidRPr="00634183">
        <w:t xml:space="preserve"> </w:t>
      </w:r>
      <w:r w:rsidR="00634183">
        <w:t>upravo</w:t>
      </w:r>
      <w:r w:rsidR="00634183" w:rsidRPr="00634183">
        <w:t xml:space="preserve"> </w:t>
      </w:r>
      <w:r w:rsidR="00634183">
        <w:t>onda</w:t>
      </w:r>
      <w:r w:rsidR="00634183" w:rsidRPr="00634183">
        <w:t xml:space="preserve"> </w:t>
      </w:r>
      <w:r w:rsidR="00634183">
        <w:t>kada</w:t>
      </w:r>
      <w:r w:rsidR="00634183" w:rsidRPr="00634183">
        <w:t xml:space="preserve"> </w:t>
      </w:r>
      <w:r w:rsidR="00634183">
        <w:t>bi</w:t>
      </w:r>
      <w:r w:rsidR="00634183" w:rsidRPr="00634183">
        <w:t xml:space="preserve"> </w:t>
      </w:r>
      <w:r w:rsidR="00634183">
        <w:t>trebao</w:t>
      </w:r>
      <w:r w:rsidR="00634183" w:rsidRPr="00634183">
        <w:t xml:space="preserve"> </w:t>
      </w:r>
      <w:r w:rsidR="00634183">
        <w:t>da</w:t>
      </w:r>
      <w:r w:rsidR="00634183" w:rsidRPr="00634183">
        <w:t xml:space="preserve"> </w:t>
      </w:r>
      <w:r w:rsidR="00634183">
        <w:t>bude</w:t>
      </w:r>
      <w:r w:rsidR="00634183" w:rsidRPr="00634183">
        <w:t xml:space="preserve"> </w:t>
      </w:r>
      <w:r w:rsidR="00634183">
        <w:t>završen</w:t>
      </w:r>
      <w:r w:rsidR="00634183" w:rsidRPr="00634183">
        <w:t xml:space="preserve"> – </w:t>
      </w:r>
      <w:r w:rsidR="00634183">
        <w:t>posle</w:t>
      </w:r>
      <w:r w:rsidR="00634183" w:rsidRPr="00634183">
        <w:t xml:space="preserve"> 15. </w:t>
      </w:r>
      <w:r w:rsidR="00634183">
        <w:t>ili</w:t>
      </w:r>
      <w:r w:rsidR="00634183" w:rsidRPr="00634183">
        <w:t xml:space="preserve"> </w:t>
      </w:r>
      <w:r w:rsidR="00634183">
        <w:t>još</w:t>
      </w:r>
      <w:r w:rsidR="00634183" w:rsidRPr="00634183">
        <w:t xml:space="preserve"> </w:t>
      </w:r>
      <w:r w:rsidR="00634183">
        <w:t>češće</w:t>
      </w:r>
      <w:r w:rsidR="00634183" w:rsidRPr="00634183">
        <w:t xml:space="preserve"> 20. </w:t>
      </w:r>
      <w:r w:rsidR="00634183">
        <w:t>avgusta</w:t>
      </w:r>
      <w:r w:rsidR="00634183" w:rsidRPr="00634183">
        <w:t xml:space="preserve">, </w:t>
      </w:r>
      <w:r w:rsidR="00634183">
        <w:t>iako</w:t>
      </w:r>
      <w:r w:rsidR="00634183" w:rsidRPr="00634183">
        <w:t xml:space="preserve"> </w:t>
      </w:r>
      <w:r w:rsidR="00634183">
        <w:t>je</w:t>
      </w:r>
      <w:r w:rsidR="00634183" w:rsidRPr="00634183">
        <w:t xml:space="preserve"> </w:t>
      </w:r>
      <w:r w:rsidR="00634183">
        <w:t>članom</w:t>
      </w:r>
      <w:r w:rsidR="00634183" w:rsidRPr="00634183">
        <w:t xml:space="preserve"> 131. </w:t>
      </w:r>
      <w:r w:rsidR="00634183">
        <w:t>ZOSOV</w:t>
      </w:r>
      <w:r w:rsidR="00634183" w:rsidRPr="00634183">
        <w:t xml:space="preserve">, </w:t>
      </w:r>
      <w:r w:rsidR="00634183">
        <w:t>stav</w:t>
      </w:r>
      <w:r w:rsidR="00634183" w:rsidRPr="00634183">
        <w:t xml:space="preserve"> 2. </w:t>
      </w:r>
      <w:r w:rsidR="00634183">
        <w:t>jasno</w:t>
      </w:r>
      <w:r w:rsidR="00634183" w:rsidRPr="00634183">
        <w:t xml:space="preserve"> </w:t>
      </w:r>
      <w:r w:rsidR="00634183">
        <w:t>određeno</w:t>
      </w:r>
      <w:r w:rsidR="00634183" w:rsidRPr="00634183">
        <w:t xml:space="preserve"> </w:t>
      </w:r>
      <w:r w:rsidR="00634183">
        <w:t>da</w:t>
      </w:r>
      <w:r w:rsidR="00634183" w:rsidRPr="00634183">
        <w:t xml:space="preserve"> </w:t>
      </w:r>
      <w:r w:rsidR="00634183">
        <w:t>se</w:t>
      </w:r>
      <w:r w:rsidR="00634183" w:rsidRPr="00634183">
        <w:t xml:space="preserve"> „</w:t>
      </w:r>
      <w:r w:rsidR="00634183">
        <w:t>Lista</w:t>
      </w:r>
      <w:r w:rsidR="00634183" w:rsidRPr="00634183">
        <w:t xml:space="preserve"> (</w:t>
      </w:r>
      <w:r w:rsidR="00634183">
        <w:t>zaposlenih</w:t>
      </w:r>
      <w:r w:rsidR="00634183" w:rsidRPr="00634183">
        <w:t xml:space="preserve"> </w:t>
      </w:r>
      <w:r>
        <w:t xml:space="preserve"> </w:t>
      </w:r>
      <w:r w:rsidR="00634183">
        <w:t>sa</w:t>
      </w:r>
      <w:r w:rsidR="00634183" w:rsidRPr="00634183">
        <w:t xml:space="preserve"> </w:t>
      </w:r>
      <w:r w:rsidR="00634183">
        <w:t>koje</w:t>
      </w:r>
      <w:r w:rsidR="00634183" w:rsidRPr="00634183">
        <w:t xml:space="preserve"> </w:t>
      </w:r>
      <w:r w:rsidR="00634183">
        <w:t>se</w:t>
      </w:r>
      <w:r w:rsidR="00634183" w:rsidRPr="00634183">
        <w:t xml:space="preserve"> </w:t>
      </w:r>
      <w:r w:rsidR="00634183">
        <w:t>vrši</w:t>
      </w:r>
      <w:r w:rsidR="00634183" w:rsidRPr="00634183">
        <w:t xml:space="preserve"> </w:t>
      </w:r>
      <w:r w:rsidR="00634183">
        <w:t>preuzimanje</w:t>
      </w:r>
      <w:r w:rsidR="00634183" w:rsidRPr="00634183">
        <w:t xml:space="preserve">) </w:t>
      </w:r>
      <w:r w:rsidR="00634183">
        <w:t>iz</w:t>
      </w:r>
      <w:r w:rsidR="00634183" w:rsidRPr="00634183">
        <w:t xml:space="preserve"> </w:t>
      </w:r>
      <w:r w:rsidR="00634183">
        <w:t>stava</w:t>
      </w:r>
      <w:r w:rsidR="00634183" w:rsidRPr="00634183">
        <w:t xml:space="preserve"> 1. </w:t>
      </w:r>
      <w:r w:rsidR="00634183">
        <w:t>ovog</w:t>
      </w:r>
      <w:r w:rsidR="00634183" w:rsidRPr="00634183">
        <w:t xml:space="preserve"> </w:t>
      </w:r>
      <w:r w:rsidR="00634183">
        <w:t>člana</w:t>
      </w:r>
      <w:r w:rsidR="00634183" w:rsidRPr="00634183">
        <w:t xml:space="preserve"> </w:t>
      </w:r>
      <w:r w:rsidR="00634183">
        <w:t>utvrđuje</w:t>
      </w:r>
      <w:r w:rsidR="00634183" w:rsidRPr="00634183">
        <w:t xml:space="preserve"> </w:t>
      </w:r>
      <w:r w:rsidR="00634183">
        <w:t>se</w:t>
      </w:r>
      <w:r w:rsidR="00634183" w:rsidRPr="00634183">
        <w:t xml:space="preserve"> </w:t>
      </w:r>
      <w:r w:rsidR="00634183">
        <w:t>do</w:t>
      </w:r>
      <w:r w:rsidR="00634183" w:rsidRPr="00634183">
        <w:t xml:space="preserve"> 15. </w:t>
      </w:r>
      <w:r w:rsidR="00634183">
        <w:t>avgusta</w:t>
      </w:r>
      <w:r w:rsidR="00634183" w:rsidRPr="00634183">
        <w:t xml:space="preserve"> </w:t>
      </w:r>
      <w:r w:rsidR="00634183">
        <w:t>za</w:t>
      </w:r>
      <w:r w:rsidR="00634183" w:rsidRPr="00634183">
        <w:t xml:space="preserve"> </w:t>
      </w:r>
      <w:r w:rsidR="00634183">
        <w:t>svaku</w:t>
      </w:r>
      <w:r w:rsidR="00634183" w:rsidRPr="00634183">
        <w:t xml:space="preserve"> </w:t>
      </w:r>
      <w:r w:rsidR="00634183">
        <w:t>narednu</w:t>
      </w:r>
      <w:r w:rsidR="00634183" w:rsidRPr="00634183">
        <w:t xml:space="preserve"> </w:t>
      </w:r>
      <w:r w:rsidR="00634183">
        <w:t>školsku</w:t>
      </w:r>
      <w:r w:rsidR="00634183" w:rsidRPr="00634183">
        <w:t xml:space="preserve"> </w:t>
      </w:r>
      <w:r w:rsidR="00634183">
        <w:t>godinu</w:t>
      </w:r>
      <w:r w:rsidR="00634183" w:rsidRPr="00634183">
        <w:t xml:space="preserve">...“ </w:t>
      </w:r>
      <w:r w:rsidR="00634183">
        <w:t>Ovo</w:t>
      </w:r>
      <w:r w:rsidR="00634183" w:rsidRPr="00634183">
        <w:t xml:space="preserve"> </w:t>
      </w:r>
      <w:r w:rsidR="00634183">
        <w:t>je</w:t>
      </w:r>
      <w:r w:rsidR="00634183" w:rsidRPr="00634183">
        <w:t xml:space="preserve"> </w:t>
      </w:r>
      <w:r w:rsidR="00634183">
        <w:t>jasno</w:t>
      </w:r>
      <w:r w:rsidR="00634183" w:rsidRPr="00634183">
        <w:t xml:space="preserve"> </w:t>
      </w:r>
      <w:r w:rsidR="00634183">
        <w:t>i</w:t>
      </w:r>
      <w:r w:rsidR="00634183" w:rsidRPr="00634183">
        <w:t xml:space="preserve"> </w:t>
      </w:r>
      <w:r w:rsidR="00634183">
        <w:t>razumljivo</w:t>
      </w:r>
      <w:r w:rsidR="00634183" w:rsidRPr="00634183">
        <w:t xml:space="preserve"> </w:t>
      </w:r>
      <w:r w:rsidR="00634183">
        <w:t>i</w:t>
      </w:r>
      <w:r w:rsidR="00634183" w:rsidRPr="00634183">
        <w:t xml:space="preserve"> </w:t>
      </w:r>
      <w:r w:rsidR="00634183">
        <w:t>zbog</w:t>
      </w:r>
      <w:r w:rsidR="00634183" w:rsidRPr="00634183">
        <w:t xml:space="preserve"> </w:t>
      </w:r>
      <w:r w:rsidR="00634183">
        <w:t>činjenice</w:t>
      </w:r>
      <w:r w:rsidR="00634183" w:rsidRPr="00634183">
        <w:t xml:space="preserve"> </w:t>
      </w:r>
      <w:r w:rsidR="00634183">
        <w:t>da</w:t>
      </w:r>
      <w:r w:rsidR="00634183" w:rsidRPr="00634183">
        <w:t xml:space="preserve"> </w:t>
      </w:r>
      <w:r w:rsidR="00634183">
        <w:t>stavljanje</w:t>
      </w:r>
      <w:r w:rsidR="00634183" w:rsidRPr="00634183">
        <w:t xml:space="preserve"> </w:t>
      </w:r>
      <w:r w:rsidR="00634183">
        <w:t>zaposlenog</w:t>
      </w:r>
      <w:r w:rsidR="00634183" w:rsidRPr="00634183">
        <w:t xml:space="preserve"> </w:t>
      </w:r>
      <w:r w:rsidR="00634183">
        <w:t>na</w:t>
      </w:r>
      <w:r w:rsidR="00634183" w:rsidRPr="00634183">
        <w:t xml:space="preserve"> </w:t>
      </w:r>
      <w:r w:rsidR="00634183">
        <w:t>Listu</w:t>
      </w:r>
      <w:r w:rsidR="00634183" w:rsidRPr="00634183">
        <w:t xml:space="preserve"> </w:t>
      </w:r>
      <w:r w:rsidR="00634183">
        <w:t>podrazumeva</w:t>
      </w:r>
      <w:r w:rsidR="00634183" w:rsidRPr="00634183">
        <w:t xml:space="preserve"> </w:t>
      </w:r>
      <w:r w:rsidR="00634183">
        <w:t>složen</w:t>
      </w:r>
      <w:r w:rsidR="00634183" w:rsidRPr="00634183">
        <w:t xml:space="preserve"> </w:t>
      </w:r>
      <w:r w:rsidR="00634183">
        <w:t>postupak</w:t>
      </w:r>
      <w:r w:rsidR="00634183" w:rsidRPr="00634183">
        <w:t xml:space="preserve"> </w:t>
      </w:r>
      <w:r w:rsidR="00634183">
        <w:t>u</w:t>
      </w:r>
      <w:r w:rsidR="00634183" w:rsidRPr="00634183">
        <w:t xml:space="preserve"> </w:t>
      </w:r>
      <w:r w:rsidR="00634183">
        <w:t>kome</w:t>
      </w:r>
      <w:r w:rsidR="00634183" w:rsidRPr="00634183">
        <w:t xml:space="preserve"> </w:t>
      </w:r>
      <w:r w:rsidR="00634183">
        <w:t>je</w:t>
      </w:r>
      <w:r w:rsidR="00634183" w:rsidRPr="00634183">
        <w:t xml:space="preserve"> </w:t>
      </w:r>
      <w:r w:rsidR="00634183">
        <w:t>moguća</w:t>
      </w:r>
      <w:r w:rsidR="00634183" w:rsidRPr="00634183">
        <w:t xml:space="preserve"> </w:t>
      </w:r>
      <w:r w:rsidR="00634183">
        <w:t>i</w:t>
      </w:r>
      <w:r w:rsidR="00634183" w:rsidRPr="00634183">
        <w:t xml:space="preserve"> </w:t>
      </w:r>
      <w:r w:rsidR="00634183">
        <w:t>arbitraža</w:t>
      </w:r>
      <w:r w:rsidR="00634183" w:rsidRPr="00634183">
        <w:t xml:space="preserve">, </w:t>
      </w:r>
      <w:r w:rsidR="00634183">
        <w:t>odnosno</w:t>
      </w:r>
      <w:r w:rsidR="00634183" w:rsidRPr="00634183">
        <w:t xml:space="preserve"> </w:t>
      </w:r>
      <w:r w:rsidR="00634183">
        <w:t>prigovor</w:t>
      </w:r>
      <w:r w:rsidR="00634183" w:rsidRPr="00634183">
        <w:t xml:space="preserve"> </w:t>
      </w:r>
      <w:r w:rsidR="00634183">
        <w:t>po</w:t>
      </w:r>
      <w:r w:rsidR="00634183" w:rsidRPr="00634183">
        <w:t xml:space="preserve"> </w:t>
      </w:r>
      <w:r w:rsidR="00634183">
        <w:t>rešenju</w:t>
      </w:r>
      <w:r w:rsidR="00634183" w:rsidRPr="00634183">
        <w:t xml:space="preserve">, </w:t>
      </w:r>
      <w:r w:rsidR="00634183">
        <w:t>a</w:t>
      </w:r>
      <w:r w:rsidR="00634183" w:rsidRPr="00634183">
        <w:t xml:space="preserve"> </w:t>
      </w:r>
      <w:r w:rsidR="00634183">
        <w:t>ponekad</w:t>
      </w:r>
      <w:r w:rsidR="00634183" w:rsidRPr="00634183">
        <w:t xml:space="preserve"> </w:t>
      </w:r>
      <w:r w:rsidR="00634183">
        <w:t>i</w:t>
      </w:r>
      <w:r w:rsidR="00634183" w:rsidRPr="00634183">
        <w:t xml:space="preserve"> </w:t>
      </w:r>
      <w:r w:rsidR="00634183">
        <w:t>radni</w:t>
      </w:r>
      <w:r w:rsidR="00634183" w:rsidRPr="00634183">
        <w:t xml:space="preserve"> </w:t>
      </w:r>
      <w:r w:rsidR="00634183">
        <w:t>spor</w:t>
      </w:r>
      <w:r w:rsidR="00634183" w:rsidRPr="00634183">
        <w:t xml:space="preserve">, </w:t>
      </w:r>
      <w:r w:rsidR="00634183">
        <w:t>pa</w:t>
      </w:r>
      <w:r w:rsidR="00634183" w:rsidRPr="00634183">
        <w:t xml:space="preserve"> </w:t>
      </w:r>
      <w:r w:rsidR="00634183">
        <w:t>je</w:t>
      </w:r>
      <w:r w:rsidR="00634183" w:rsidRPr="00634183">
        <w:t xml:space="preserve"> </w:t>
      </w:r>
      <w:r w:rsidR="00634183">
        <w:t>neophodno</w:t>
      </w:r>
      <w:r w:rsidR="00634183" w:rsidRPr="00634183">
        <w:t xml:space="preserve"> </w:t>
      </w:r>
      <w:r w:rsidR="00634183">
        <w:t>sve</w:t>
      </w:r>
      <w:r w:rsidR="00634183" w:rsidRPr="00634183">
        <w:t xml:space="preserve"> </w:t>
      </w:r>
      <w:r w:rsidR="00634183">
        <w:t>predradnje</w:t>
      </w:r>
      <w:r w:rsidR="00634183" w:rsidRPr="00634183">
        <w:t xml:space="preserve"> </w:t>
      </w:r>
      <w:r w:rsidR="00634183">
        <w:t>i</w:t>
      </w:r>
      <w:r w:rsidR="00634183" w:rsidRPr="00634183">
        <w:t xml:space="preserve"> </w:t>
      </w:r>
      <w:r w:rsidR="00634183">
        <w:t>radnje</w:t>
      </w:r>
      <w:r w:rsidR="00634183" w:rsidRPr="00634183">
        <w:t xml:space="preserve"> </w:t>
      </w:r>
      <w:r w:rsidR="00634183">
        <w:t>sprovesti</w:t>
      </w:r>
      <w:r w:rsidR="00634183" w:rsidRPr="00634183">
        <w:t xml:space="preserve"> </w:t>
      </w:r>
      <w:r w:rsidR="00634183">
        <w:t>na</w:t>
      </w:r>
      <w:r w:rsidR="00634183" w:rsidRPr="00634183">
        <w:t xml:space="preserve"> </w:t>
      </w:r>
      <w:r w:rsidR="00634183">
        <w:t>vreme</w:t>
      </w:r>
      <w:r w:rsidR="00634183" w:rsidRPr="00634183">
        <w:t xml:space="preserve">, </w:t>
      </w:r>
      <w:r w:rsidR="00634183">
        <w:t>kako</w:t>
      </w:r>
      <w:r w:rsidR="00634183" w:rsidRPr="00634183">
        <w:t xml:space="preserve"> </w:t>
      </w:r>
      <w:r w:rsidR="00634183">
        <w:t>bi</w:t>
      </w:r>
      <w:r w:rsidR="00634183" w:rsidRPr="00634183">
        <w:t xml:space="preserve"> </w:t>
      </w:r>
      <w:r w:rsidR="00634183">
        <w:t>Lista</w:t>
      </w:r>
      <w:r w:rsidR="00634183" w:rsidRPr="00634183">
        <w:t xml:space="preserve"> </w:t>
      </w:r>
      <w:r w:rsidR="00634183">
        <w:t>bila</w:t>
      </w:r>
      <w:r w:rsidR="00634183" w:rsidRPr="00634183">
        <w:t xml:space="preserve"> </w:t>
      </w:r>
      <w:r w:rsidR="00634183">
        <w:t>konačna</w:t>
      </w:r>
      <w:r w:rsidR="00634183" w:rsidRPr="00634183">
        <w:t xml:space="preserve"> </w:t>
      </w:r>
      <w:r w:rsidR="00634183">
        <w:t>pre</w:t>
      </w:r>
      <w:r w:rsidR="00634183" w:rsidRPr="00634183">
        <w:t xml:space="preserve"> </w:t>
      </w:r>
      <w:r w:rsidR="00634183">
        <w:t>početka</w:t>
      </w:r>
      <w:r w:rsidR="00634183" w:rsidRPr="00634183">
        <w:t xml:space="preserve"> </w:t>
      </w:r>
      <w:r w:rsidR="00634183">
        <w:t>naredne</w:t>
      </w:r>
      <w:r w:rsidR="00634183" w:rsidRPr="00634183">
        <w:t xml:space="preserve"> </w:t>
      </w:r>
      <w:r w:rsidR="00634183">
        <w:t>školske</w:t>
      </w:r>
      <w:r w:rsidR="00634183" w:rsidRPr="00634183">
        <w:t xml:space="preserve"> </w:t>
      </w:r>
      <w:r w:rsidR="00634183">
        <w:t>godine</w:t>
      </w:r>
      <w:r w:rsidR="00634183" w:rsidRPr="00634183">
        <w:t xml:space="preserve"> </w:t>
      </w:r>
      <w:r w:rsidR="00634183">
        <w:t>i</w:t>
      </w:r>
      <w:r w:rsidR="00634183" w:rsidRPr="00634183">
        <w:t xml:space="preserve"> </w:t>
      </w:r>
      <w:r w:rsidR="00634183">
        <w:t>kako</w:t>
      </w:r>
      <w:r w:rsidR="00634183" w:rsidRPr="00634183">
        <w:t xml:space="preserve"> </w:t>
      </w:r>
      <w:r w:rsidR="00634183">
        <w:t>bi</w:t>
      </w:r>
      <w:r w:rsidR="00634183" w:rsidRPr="00634183">
        <w:t xml:space="preserve"> </w:t>
      </w:r>
      <w:r w:rsidR="00634183">
        <w:t>ljudi</w:t>
      </w:r>
      <w:r w:rsidR="00634183" w:rsidRPr="00634183">
        <w:t xml:space="preserve"> </w:t>
      </w:r>
      <w:r w:rsidR="00634183">
        <w:t>koji</w:t>
      </w:r>
      <w:r w:rsidR="00634183" w:rsidRPr="00634183">
        <w:t xml:space="preserve"> </w:t>
      </w:r>
      <w:r w:rsidR="00634183">
        <w:t>su</w:t>
      </w:r>
      <w:r w:rsidR="00634183" w:rsidRPr="00634183">
        <w:t xml:space="preserve"> </w:t>
      </w:r>
      <w:r w:rsidR="00634183">
        <w:t>na</w:t>
      </w:r>
      <w:r w:rsidR="00634183" w:rsidRPr="00634183">
        <w:t xml:space="preserve"> </w:t>
      </w:r>
      <w:r w:rsidR="00634183">
        <w:t>listi</w:t>
      </w:r>
      <w:r w:rsidR="00634183" w:rsidRPr="00634183">
        <w:t xml:space="preserve"> </w:t>
      </w:r>
      <w:r w:rsidR="00634183">
        <w:t>bili</w:t>
      </w:r>
      <w:r w:rsidR="00634183" w:rsidRPr="00634183">
        <w:t xml:space="preserve"> </w:t>
      </w:r>
      <w:r w:rsidR="00634183">
        <w:t>zbrinuti</w:t>
      </w:r>
      <w:r w:rsidR="00634183" w:rsidRPr="00634183">
        <w:t xml:space="preserve"> </w:t>
      </w:r>
      <w:r w:rsidR="00634183">
        <w:t>na</w:t>
      </w:r>
      <w:r w:rsidR="00634183" w:rsidRPr="00634183">
        <w:t xml:space="preserve"> </w:t>
      </w:r>
      <w:r w:rsidR="00634183">
        <w:t>vreme</w:t>
      </w:r>
      <w:r w:rsidR="00634183" w:rsidRPr="00634183">
        <w:t xml:space="preserve">, </w:t>
      </w:r>
      <w:r w:rsidR="00634183">
        <w:t>a</w:t>
      </w:r>
      <w:r w:rsidR="00634183" w:rsidRPr="00634183">
        <w:t xml:space="preserve"> </w:t>
      </w:r>
      <w:r w:rsidR="00634183">
        <w:t>naredna</w:t>
      </w:r>
      <w:r w:rsidR="00634183" w:rsidRPr="00634183">
        <w:t xml:space="preserve"> </w:t>
      </w:r>
      <w:r w:rsidR="00634183">
        <w:t>školska</w:t>
      </w:r>
      <w:r w:rsidR="00634183" w:rsidRPr="00634183">
        <w:t xml:space="preserve"> </w:t>
      </w:r>
      <w:r w:rsidR="00634183">
        <w:t>godina</w:t>
      </w:r>
      <w:r w:rsidR="00634183" w:rsidRPr="00634183">
        <w:t xml:space="preserve"> </w:t>
      </w:r>
      <w:r w:rsidR="00634183">
        <w:t>počela</w:t>
      </w:r>
      <w:r w:rsidR="00634183" w:rsidRPr="00634183">
        <w:t xml:space="preserve"> </w:t>
      </w:r>
      <w:r w:rsidR="00634183">
        <w:t>u</w:t>
      </w:r>
      <w:r w:rsidR="00634183" w:rsidRPr="00634183">
        <w:t xml:space="preserve"> </w:t>
      </w:r>
      <w:r w:rsidR="00634183">
        <w:t>zakonom</w:t>
      </w:r>
      <w:r w:rsidR="00634183" w:rsidRPr="00634183">
        <w:t xml:space="preserve"> </w:t>
      </w:r>
      <w:r w:rsidR="00634183">
        <w:t>utvrđenom</w:t>
      </w:r>
      <w:r w:rsidR="00634183" w:rsidRPr="00634183">
        <w:t xml:space="preserve"> </w:t>
      </w:r>
      <w:r w:rsidR="00634183">
        <w:t>roku</w:t>
      </w:r>
      <w:r w:rsidR="00634183" w:rsidRPr="00634183">
        <w:t xml:space="preserve">. </w:t>
      </w:r>
      <w:r w:rsidR="00634183">
        <w:t>Ovako</w:t>
      </w:r>
      <w:r w:rsidR="00634183" w:rsidRPr="00634183">
        <w:t xml:space="preserve">, </w:t>
      </w:r>
      <w:r w:rsidR="00634183">
        <w:t>prolongiranjem</w:t>
      </w:r>
      <w:r w:rsidR="00634183" w:rsidRPr="00634183">
        <w:t xml:space="preserve"> </w:t>
      </w:r>
      <w:r w:rsidR="00634183">
        <w:t>rokova</w:t>
      </w:r>
      <w:r w:rsidR="00634183" w:rsidRPr="00634183">
        <w:t xml:space="preserve">, </w:t>
      </w:r>
      <w:r w:rsidR="00634183">
        <w:t>ponekad</w:t>
      </w:r>
      <w:r w:rsidR="00634183" w:rsidRPr="00634183">
        <w:t xml:space="preserve"> </w:t>
      </w:r>
      <w:r w:rsidR="00634183">
        <w:t>i</w:t>
      </w:r>
      <w:r w:rsidR="00634183" w:rsidRPr="00634183">
        <w:t xml:space="preserve"> </w:t>
      </w:r>
      <w:r w:rsidR="00634183">
        <w:t>uz</w:t>
      </w:r>
      <w:r w:rsidR="00634183" w:rsidRPr="00634183">
        <w:t xml:space="preserve"> </w:t>
      </w:r>
      <w:r w:rsidR="00634183">
        <w:t>razumljiva</w:t>
      </w:r>
      <w:r w:rsidR="00634183" w:rsidRPr="00634183">
        <w:t xml:space="preserve"> </w:t>
      </w:r>
      <w:r w:rsidR="00634183">
        <w:t>i</w:t>
      </w:r>
      <w:r w:rsidR="00634183" w:rsidRPr="00634183">
        <w:t xml:space="preserve"> </w:t>
      </w:r>
      <w:r w:rsidR="00634183">
        <w:t>logična</w:t>
      </w:r>
      <w:r w:rsidR="00634183" w:rsidRPr="00634183">
        <w:t xml:space="preserve"> </w:t>
      </w:r>
      <w:r w:rsidR="00634183">
        <w:t>objašnjenja</w:t>
      </w:r>
      <w:r w:rsidR="00634183" w:rsidRPr="00634183">
        <w:t xml:space="preserve">, </w:t>
      </w:r>
      <w:r w:rsidR="00634183">
        <w:t>škole</w:t>
      </w:r>
      <w:r w:rsidR="00634183" w:rsidRPr="00634183">
        <w:t xml:space="preserve"> </w:t>
      </w:r>
      <w:r w:rsidR="00634183">
        <w:t>početak</w:t>
      </w:r>
      <w:r w:rsidR="00634183" w:rsidRPr="00634183">
        <w:t xml:space="preserve"> </w:t>
      </w:r>
      <w:r w:rsidR="00634183">
        <w:t>nastave</w:t>
      </w:r>
      <w:r w:rsidR="00634183" w:rsidRPr="00634183">
        <w:t xml:space="preserve"> </w:t>
      </w:r>
      <w:r w:rsidR="00634183">
        <w:t>organizuju</w:t>
      </w:r>
      <w:r w:rsidR="00634183" w:rsidRPr="00634183">
        <w:t xml:space="preserve"> </w:t>
      </w:r>
      <w:r w:rsidR="00634183">
        <w:t>sa</w:t>
      </w:r>
      <w:r w:rsidR="00634183" w:rsidRPr="00634183">
        <w:t xml:space="preserve"> </w:t>
      </w:r>
      <w:r w:rsidR="00634183">
        <w:t>nastavnicima</w:t>
      </w:r>
      <w:r w:rsidR="00634183" w:rsidRPr="00634183">
        <w:t xml:space="preserve"> </w:t>
      </w:r>
      <w:r w:rsidR="00634183">
        <w:t>angažovanim</w:t>
      </w:r>
      <w:r w:rsidR="00634183" w:rsidRPr="00634183">
        <w:t xml:space="preserve"> </w:t>
      </w:r>
      <w:r w:rsidR="00634183">
        <w:t>po</w:t>
      </w:r>
      <w:r w:rsidR="00634183" w:rsidRPr="00634183">
        <w:t xml:space="preserve"> </w:t>
      </w:r>
      <w:r w:rsidR="00634183">
        <w:t>hitnosti</w:t>
      </w:r>
      <w:r w:rsidR="00634183" w:rsidRPr="00634183">
        <w:t xml:space="preserve"> </w:t>
      </w:r>
      <w:r w:rsidR="00634183">
        <w:t>i</w:t>
      </w:r>
      <w:r w:rsidR="00634183" w:rsidRPr="00634183">
        <w:t xml:space="preserve"> </w:t>
      </w:r>
      <w:r w:rsidR="00634183">
        <w:t>sl</w:t>
      </w:r>
      <w:r w:rsidR="00634183" w:rsidRPr="00634183">
        <w:t xml:space="preserve">., </w:t>
      </w:r>
      <w:r w:rsidR="00634183">
        <w:t>iako</w:t>
      </w:r>
      <w:r w:rsidR="00634183" w:rsidRPr="00634183">
        <w:t xml:space="preserve"> </w:t>
      </w:r>
      <w:r w:rsidR="00634183">
        <w:t>na</w:t>
      </w:r>
      <w:r w:rsidR="00634183" w:rsidRPr="00634183">
        <w:t xml:space="preserve"> </w:t>
      </w:r>
      <w:r w:rsidR="00634183">
        <w:t>Listi</w:t>
      </w:r>
      <w:r w:rsidR="00634183" w:rsidRPr="00634183">
        <w:t xml:space="preserve"> </w:t>
      </w:r>
      <w:r w:rsidR="00634183">
        <w:t>postoje</w:t>
      </w:r>
      <w:r w:rsidR="00634183" w:rsidRPr="00634183">
        <w:t xml:space="preserve"> </w:t>
      </w:r>
      <w:r w:rsidR="00634183">
        <w:t>stručne</w:t>
      </w:r>
      <w:r w:rsidR="00634183" w:rsidRPr="00634183">
        <w:t xml:space="preserve"> </w:t>
      </w:r>
      <w:r w:rsidR="00634183">
        <w:t>kolege</w:t>
      </w:r>
      <w:r w:rsidR="00634183" w:rsidRPr="00634183">
        <w:t xml:space="preserve">. </w:t>
      </w:r>
      <w:r w:rsidR="00634183">
        <w:t>Stoga</w:t>
      </w:r>
      <w:r w:rsidR="00634183" w:rsidRPr="00634183">
        <w:t xml:space="preserve"> </w:t>
      </w:r>
      <w:r w:rsidR="00634183">
        <w:t>je</w:t>
      </w:r>
      <w:r w:rsidR="00634183" w:rsidRPr="00634183">
        <w:t xml:space="preserve"> </w:t>
      </w:r>
      <w:r w:rsidR="00634183">
        <w:t>Izvršni</w:t>
      </w:r>
      <w:r w:rsidR="00634183" w:rsidRPr="00634183">
        <w:t xml:space="preserve"> </w:t>
      </w:r>
      <w:r w:rsidR="00634183">
        <w:t>odbor</w:t>
      </w:r>
      <w:r w:rsidR="00634183" w:rsidRPr="00634183">
        <w:t xml:space="preserve"> </w:t>
      </w:r>
      <w:r w:rsidR="00634183">
        <w:t>NSPRV</w:t>
      </w:r>
      <w:r w:rsidR="00634183" w:rsidRPr="00634183">
        <w:t xml:space="preserve"> </w:t>
      </w:r>
      <w:r w:rsidR="00634183">
        <w:t>na</w:t>
      </w:r>
      <w:r w:rsidR="00634183" w:rsidRPr="00634183">
        <w:t xml:space="preserve"> </w:t>
      </w:r>
      <w:r w:rsidR="00634183">
        <w:t>svojoj</w:t>
      </w:r>
      <w:r w:rsidR="00634183" w:rsidRPr="00634183">
        <w:t xml:space="preserve"> </w:t>
      </w:r>
      <w:r w:rsidR="00634183">
        <w:t>sednici</w:t>
      </w:r>
      <w:r w:rsidR="00634183" w:rsidRPr="00634183">
        <w:t xml:space="preserve"> </w:t>
      </w:r>
      <w:r w:rsidR="00634183">
        <w:t>od</w:t>
      </w:r>
      <w:r w:rsidR="00634183" w:rsidRPr="00634183">
        <w:t xml:space="preserve"> 12. </w:t>
      </w:r>
      <w:r w:rsidR="00634183">
        <w:t>juna</w:t>
      </w:r>
      <w:r w:rsidR="00634183" w:rsidRPr="00634183">
        <w:t xml:space="preserve"> </w:t>
      </w:r>
      <w:r w:rsidR="00634183">
        <w:t>doneo</w:t>
      </w:r>
      <w:r w:rsidR="00634183" w:rsidRPr="00634183">
        <w:t xml:space="preserve"> </w:t>
      </w:r>
      <w:r w:rsidR="00634183">
        <w:t>Odluku</w:t>
      </w:r>
      <w:r w:rsidR="00634183" w:rsidRPr="00634183">
        <w:t xml:space="preserve"> </w:t>
      </w:r>
      <w:r w:rsidR="00634183">
        <w:t>da</w:t>
      </w:r>
      <w:r w:rsidR="00634183" w:rsidRPr="00634183">
        <w:t xml:space="preserve"> </w:t>
      </w:r>
      <w:r w:rsidR="00634183">
        <w:t>preporuči</w:t>
      </w:r>
      <w:r w:rsidR="00634183" w:rsidRPr="00634183">
        <w:t xml:space="preserve"> </w:t>
      </w:r>
      <w:r w:rsidR="00634183">
        <w:t>svim</w:t>
      </w:r>
      <w:r w:rsidR="00634183" w:rsidRPr="00634183">
        <w:t xml:space="preserve"> </w:t>
      </w:r>
      <w:r w:rsidR="00634183">
        <w:t>predsednicima</w:t>
      </w:r>
      <w:r w:rsidR="00634183" w:rsidRPr="00634183">
        <w:t xml:space="preserve"> </w:t>
      </w:r>
      <w:r w:rsidR="00634183">
        <w:t>sindikalnih</w:t>
      </w:r>
      <w:r w:rsidR="00634183" w:rsidRPr="00634183">
        <w:t xml:space="preserve"> </w:t>
      </w:r>
      <w:r w:rsidR="00634183">
        <w:t>organizacija</w:t>
      </w:r>
      <w:r w:rsidR="00634183" w:rsidRPr="00634183">
        <w:t xml:space="preserve"> </w:t>
      </w:r>
      <w:r w:rsidR="00634183">
        <w:t>da</w:t>
      </w:r>
      <w:r w:rsidR="00634183" w:rsidRPr="00634183">
        <w:t xml:space="preserve"> </w:t>
      </w:r>
      <w:r w:rsidR="00634183">
        <w:t>iniciraju</w:t>
      </w:r>
      <w:r w:rsidR="00634183" w:rsidRPr="00634183">
        <w:t xml:space="preserve"> </w:t>
      </w:r>
      <w:r w:rsidR="00634183">
        <w:t>aktivnosti</w:t>
      </w:r>
      <w:r w:rsidR="00634183" w:rsidRPr="00634183">
        <w:t xml:space="preserve"> </w:t>
      </w:r>
      <w:r w:rsidR="00634183">
        <w:t>oko</w:t>
      </w:r>
      <w:r w:rsidR="00634183" w:rsidRPr="00634183">
        <w:t xml:space="preserve"> </w:t>
      </w:r>
      <w:r w:rsidR="00634183">
        <w:t>formiranja</w:t>
      </w:r>
      <w:r w:rsidR="00634183" w:rsidRPr="00634183">
        <w:t xml:space="preserve"> </w:t>
      </w:r>
      <w:r w:rsidR="00634183">
        <w:t>Listi</w:t>
      </w:r>
      <w:r w:rsidR="00634183" w:rsidRPr="00634183">
        <w:t xml:space="preserve"> </w:t>
      </w:r>
      <w:r w:rsidR="00634183">
        <w:t>za</w:t>
      </w:r>
      <w:r w:rsidR="00634183" w:rsidRPr="00634183">
        <w:t xml:space="preserve"> </w:t>
      </w:r>
      <w:r w:rsidR="00634183">
        <w:t>preuzimanje</w:t>
      </w:r>
      <w:r w:rsidR="00634183" w:rsidRPr="00634183">
        <w:t xml:space="preserve">, </w:t>
      </w:r>
      <w:r w:rsidR="00634183">
        <w:t>kako</w:t>
      </w:r>
      <w:r w:rsidR="00634183" w:rsidRPr="00634183">
        <w:t xml:space="preserve"> </w:t>
      </w:r>
      <w:r w:rsidR="00634183">
        <w:t>bi</w:t>
      </w:r>
      <w:r w:rsidR="00634183" w:rsidRPr="00634183">
        <w:t xml:space="preserve"> </w:t>
      </w:r>
      <w:r w:rsidR="00634183">
        <w:t>sve</w:t>
      </w:r>
      <w:r w:rsidR="00634183" w:rsidRPr="00634183">
        <w:t xml:space="preserve"> </w:t>
      </w:r>
      <w:r w:rsidR="00634183">
        <w:t>ove</w:t>
      </w:r>
      <w:r w:rsidR="00634183" w:rsidRPr="00634183">
        <w:t xml:space="preserve"> </w:t>
      </w:r>
      <w:r w:rsidR="00634183">
        <w:t>aktivnosti</w:t>
      </w:r>
      <w:r w:rsidR="00634183" w:rsidRPr="00634183">
        <w:t xml:space="preserve"> </w:t>
      </w:r>
      <w:r w:rsidR="00634183">
        <w:t>bile</w:t>
      </w:r>
      <w:r w:rsidR="00634183" w:rsidRPr="00634183">
        <w:t xml:space="preserve"> </w:t>
      </w:r>
      <w:r w:rsidR="00634183">
        <w:t>dovršene</w:t>
      </w:r>
      <w:r w:rsidR="00634183" w:rsidRPr="00634183">
        <w:t xml:space="preserve"> </w:t>
      </w:r>
      <w:r w:rsidR="00634183">
        <w:t>u</w:t>
      </w:r>
      <w:r w:rsidR="00634183" w:rsidRPr="00634183">
        <w:t xml:space="preserve"> </w:t>
      </w:r>
      <w:r w:rsidR="00634183">
        <w:t>zakonom</w:t>
      </w:r>
      <w:r w:rsidR="00634183" w:rsidRPr="00634183">
        <w:t xml:space="preserve"> </w:t>
      </w:r>
      <w:r w:rsidR="00634183">
        <w:t>utvrđenom</w:t>
      </w:r>
      <w:r w:rsidR="00634183" w:rsidRPr="00634183">
        <w:t xml:space="preserve"> </w:t>
      </w:r>
      <w:r w:rsidR="00634183">
        <w:t xml:space="preserve">roku” rekao je prof Hadži Zdravko M. Kovač,generalni sekretar NSPRV </w:t>
      </w:r>
      <w:r w:rsidR="00634183" w:rsidRPr="00634183">
        <w:t>.</w:t>
      </w:r>
    </w:p>
    <w:p w:rsidR="00634183" w:rsidRPr="00634183" w:rsidRDefault="00634183" w:rsidP="00634183">
      <w:pPr>
        <w:jc w:val="both"/>
      </w:pPr>
      <w:r w:rsidRPr="00634183">
        <w:t xml:space="preserve">         </w:t>
      </w:r>
      <w:r>
        <w:t>“Podsećamo</w:t>
      </w:r>
      <w:r w:rsidRPr="00634183">
        <w:t xml:space="preserve"> </w:t>
      </w:r>
      <w:r>
        <w:t>da</w:t>
      </w:r>
      <w:r w:rsidRPr="00634183">
        <w:t xml:space="preserve"> </w:t>
      </w:r>
      <w:r>
        <w:t>je</w:t>
      </w:r>
      <w:r w:rsidRPr="00634183">
        <w:t xml:space="preserve"> </w:t>
      </w:r>
      <w:r>
        <w:t>Nezavisni</w:t>
      </w:r>
      <w:r w:rsidRPr="00634183">
        <w:t xml:space="preserve"> </w:t>
      </w:r>
      <w:r>
        <w:t>sindikat</w:t>
      </w:r>
      <w:r w:rsidRPr="00634183">
        <w:t xml:space="preserve"> </w:t>
      </w:r>
      <w:r>
        <w:t>prosvetnih</w:t>
      </w:r>
      <w:r w:rsidRPr="00634183">
        <w:t xml:space="preserve"> </w:t>
      </w:r>
      <w:r>
        <w:t>radnika</w:t>
      </w:r>
      <w:r w:rsidRPr="00634183">
        <w:t xml:space="preserve"> </w:t>
      </w:r>
      <w:r>
        <w:t>Vojvodine</w:t>
      </w:r>
      <w:r w:rsidRPr="00634183">
        <w:t xml:space="preserve"> </w:t>
      </w:r>
      <w:r>
        <w:t>godinama</w:t>
      </w:r>
      <w:r w:rsidRPr="00634183">
        <w:t xml:space="preserve"> </w:t>
      </w:r>
      <w:r>
        <w:t>angažovan</w:t>
      </w:r>
      <w:r w:rsidRPr="00634183">
        <w:t xml:space="preserve"> </w:t>
      </w:r>
      <w:r>
        <w:t>da</w:t>
      </w:r>
      <w:r w:rsidRPr="00634183">
        <w:t xml:space="preserve"> </w:t>
      </w:r>
      <w:r>
        <w:t>se</w:t>
      </w:r>
      <w:r w:rsidRPr="00634183">
        <w:t xml:space="preserve"> </w:t>
      </w:r>
      <w:r>
        <w:t>izmeni</w:t>
      </w:r>
      <w:r w:rsidRPr="00634183">
        <w:t xml:space="preserve"> </w:t>
      </w:r>
      <w:r>
        <w:t>i</w:t>
      </w:r>
      <w:r w:rsidRPr="00634183">
        <w:t xml:space="preserve"> </w:t>
      </w:r>
      <w:r>
        <w:t>sporni</w:t>
      </w:r>
      <w:r w:rsidRPr="00634183">
        <w:t xml:space="preserve"> </w:t>
      </w:r>
      <w:r>
        <w:t>član</w:t>
      </w:r>
      <w:r w:rsidRPr="00634183">
        <w:t xml:space="preserve"> 131. </w:t>
      </w:r>
      <w:r>
        <w:t>Zakona</w:t>
      </w:r>
      <w:r w:rsidRPr="00634183">
        <w:t xml:space="preserve"> </w:t>
      </w:r>
      <w:r>
        <w:t>o</w:t>
      </w:r>
      <w:r w:rsidRPr="00634183">
        <w:t xml:space="preserve"> </w:t>
      </w:r>
      <w:r>
        <w:t>osnovama</w:t>
      </w:r>
      <w:r w:rsidRPr="00634183">
        <w:t xml:space="preserve"> </w:t>
      </w:r>
      <w:r>
        <w:t>sistema</w:t>
      </w:r>
      <w:r w:rsidRPr="00634183">
        <w:t xml:space="preserve"> </w:t>
      </w:r>
      <w:r>
        <w:t>obrazovanja</w:t>
      </w:r>
      <w:r w:rsidRPr="00634183">
        <w:t xml:space="preserve"> </w:t>
      </w:r>
      <w:r>
        <w:t>i</w:t>
      </w:r>
      <w:r w:rsidRPr="00634183">
        <w:t xml:space="preserve"> </w:t>
      </w:r>
      <w:r>
        <w:t>vaspitanja</w:t>
      </w:r>
      <w:r w:rsidRPr="00634183">
        <w:t xml:space="preserve">, </w:t>
      </w:r>
      <w:r>
        <w:t>koji</w:t>
      </w:r>
      <w:r w:rsidRPr="00634183">
        <w:t xml:space="preserve"> </w:t>
      </w:r>
      <w:r>
        <w:t>u</w:t>
      </w:r>
      <w:r w:rsidRPr="00634183">
        <w:t xml:space="preserve"> </w:t>
      </w:r>
      <w:r>
        <w:t>članu</w:t>
      </w:r>
      <w:r w:rsidRPr="00634183">
        <w:t xml:space="preserve"> 131. </w:t>
      </w:r>
      <w:r>
        <w:t>stav</w:t>
      </w:r>
      <w:r w:rsidRPr="00634183">
        <w:t xml:space="preserve"> 2. </w:t>
      </w:r>
      <w:r>
        <w:t>utvrđuje</w:t>
      </w:r>
      <w:r w:rsidRPr="00634183">
        <w:t xml:space="preserve"> </w:t>
      </w:r>
      <w:r>
        <w:t>da</w:t>
      </w:r>
      <w:r w:rsidRPr="00634183">
        <w:t xml:space="preserve"> </w:t>
      </w:r>
      <w:r>
        <w:t>se</w:t>
      </w:r>
      <w:r w:rsidRPr="00634183">
        <w:t xml:space="preserve"> „</w:t>
      </w:r>
      <w:r>
        <w:t>Lista</w:t>
      </w:r>
      <w:r w:rsidRPr="00634183">
        <w:t xml:space="preserve"> </w:t>
      </w:r>
      <w:r>
        <w:t>iz</w:t>
      </w:r>
      <w:r w:rsidRPr="00634183">
        <w:t xml:space="preserve"> </w:t>
      </w:r>
      <w:r>
        <w:t>stava</w:t>
      </w:r>
      <w:r w:rsidRPr="00634183">
        <w:t xml:space="preserve"> 1. </w:t>
      </w:r>
      <w:r>
        <w:t>ovog</w:t>
      </w:r>
      <w:r w:rsidRPr="00634183">
        <w:t xml:space="preserve"> </w:t>
      </w:r>
      <w:r>
        <w:t>člana</w:t>
      </w:r>
      <w:r w:rsidRPr="00634183">
        <w:t xml:space="preserve"> </w:t>
      </w:r>
      <w:r>
        <w:t>utvrđuje</w:t>
      </w:r>
      <w:r w:rsidRPr="00634183">
        <w:t xml:space="preserve"> </w:t>
      </w:r>
      <w:r>
        <w:t>do</w:t>
      </w:r>
      <w:r w:rsidRPr="00634183">
        <w:t xml:space="preserve"> 15. </w:t>
      </w:r>
      <w:r>
        <w:t>avgusta</w:t>
      </w:r>
      <w:r w:rsidRPr="00634183">
        <w:t xml:space="preserve"> </w:t>
      </w:r>
      <w:r>
        <w:t>za</w:t>
      </w:r>
      <w:r w:rsidRPr="00634183">
        <w:t xml:space="preserve"> </w:t>
      </w:r>
      <w:r>
        <w:t>svaku</w:t>
      </w:r>
      <w:r w:rsidRPr="00634183">
        <w:t xml:space="preserve"> </w:t>
      </w:r>
      <w:r>
        <w:t>narednu</w:t>
      </w:r>
      <w:r w:rsidRPr="00634183">
        <w:t xml:space="preserve"> </w:t>
      </w:r>
      <w:r>
        <w:t>školsku</w:t>
      </w:r>
      <w:r w:rsidRPr="00634183">
        <w:t xml:space="preserve"> </w:t>
      </w:r>
      <w:r>
        <w:t>godinu</w:t>
      </w:r>
      <w:r w:rsidRPr="00634183">
        <w:t xml:space="preserve">, </w:t>
      </w:r>
      <w:r>
        <w:t>u</w:t>
      </w:r>
      <w:r w:rsidRPr="00634183">
        <w:t xml:space="preserve"> </w:t>
      </w:r>
      <w:r>
        <w:t>okviru</w:t>
      </w:r>
      <w:r w:rsidRPr="00634183">
        <w:t xml:space="preserve"> </w:t>
      </w:r>
      <w:r>
        <w:t>školske</w:t>
      </w:r>
      <w:r w:rsidRPr="00634183">
        <w:t xml:space="preserve"> </w:t>
      </w:r>
      <w:r>
        <w:t>uprave</w:t>
      </w:r>
      <w:r w:rsidRPr="00634183">
        <w:t xml:space="preserve"> </w:t>
      </w:r>
      <w:r>
        <w:t>po</w:t>
      </w:r>
      <w:r w:rsidRPr="00634183">
        <w:t xml:space="preserve"> </w:t>
      </w:r>
      <w:r>
        <w:t>jedinicama</w:t>
      </w:r>
      <w:r w:rsidRPr="00634183">
        <w:t xml:space="preserve"> </w:t>
      </w:r>
      <w:r>
        <w:t>lokalne</w:t>
      </w:r>
      <w:r w:rsidRPr="00634183">
        <w:t xml:space="preserve"> </w:t>
      </w:r>
      <w:r>
        <w:t>samouprave</w:t>
      </w:r>
      <w:r w:rsidRPr="00634183">
        <w:t xml:space="preserve">, </w:t>
      </w:r>
      <w:r>
        <w:t>a</w:t>
      </w:r>
      <w:r w:rsidRPr="00634183">
        <w:t xml:space="preserve"> </w:t>
      </w:r>
      <w:r>
        <w:t>na</w:t>
      </w:r>
      <w:r w:rsidRPr="00634183">
        <w:t xml:space="preserve"> </w:t>
      </w:r>
      <w:r>
        <w:t>osnovu</w:t>
      </w:r>
      <w:r w:rsidRPr="00634183">
        <w:t xml:space="preserve"> </w:t>
      </w:r>
      <w:r>
        <w:t>prijava</w:t>
      </w:r>
      <w:r w:rsidRPr="00634183">
        <w:t xml:space="preserve"> </w:t>
      </w:r>
      <w:r>
        <w:t>ustanova</w:t>
      </w:r>
      <w:r w:rsidRPr="00634183">
        <w:t xml:space="preserve"> </w:t>
      </w:r>
      <w:r>
        <w:t>o</w:t>
      </w:r>
      <w:r w:rsidRPr="00634183">
        <w:t xml:space="preserve"> </w:t>
      </w:r>
      <w:r>
        <w:t>zaposlenima</w:t>
      </w:r>
      <w:r w:rsidRPr="00634183">
        <w:t xml:space="preserve"> </w:t>
      </w:r>
      <w:r>
        <w:t>koji</w:t>
      </w:r>
      <w:r w:rsidRPr="00634183">
        <w:t xml:space="preserve"> </w:t>
      </w:r>
      <w:r>
        <w:t>imaju</w:t>
      </w:r>
      <w:r w:rsidRPr="00634183">
        <w:t xml:space="preserve"> </w:t>
      </w:r>
      <w:r>
        <w:t>pravo</w:t>
      </w:r>
      <w:r w:rsidRPr="00634183">
        <w:t xml:space="preserve"> </w:t>
      </w:r>
      <w:r>
        <w:t>na</w:t>
      </w:r>
      <w:r w:rsidRPr="00634183">
        <w:t xml:space="preserve"> </w:t>
      </w:r>
      <w:r>
        <w:t>preuzimanje</w:t>
      </w:r>
      <w:r w:rsidRPr="00634183">
        <w:t xml:space="preserve">“ </w:t>
      </w:r>
      <w:r>
        <w:t>pošto</w:t>
      </w:r>
      <w:r w:rsidRPr="00634183">
        <w:t xml:space="preserve"> </w:t>
      </w:r>
      <w:r>
        <w:t>je</w:t>
      </w:r>
      <w:r w:rsidRPr="00634183">
        <w:t xml:space="preserve"> </w:t>
      </w:r>
      <w:r>
        <w:t>u</w:t>
      </w:r>
      <w:r w:rsidRPr="00634183">
        <w:t xml:space="preserve"> </w:t>
      </w:r>
      <w:r>
        <w:t>praksi</w:t>
      </w:r>
      <w:r w:rsidRPr="00634183">
        <w:t xml:space="preserve"> </w:t>
      </w:r>
      <w:r>
        <w:t>uočio</w:t>
      </w:r>
      <w:r w:rsidRPr="00634183">
        <w:t xml:space="preserve"> </w:t>
      </w:r>
      <w:r>
        <w:t>da</w:t>
      </w:r>
      <w:r w:rsidRPr="00634183">
        <w:t xml:space="preserve"> </w:t>
      </w:r>
      <w:r>
        <w:t>je</w:t>
      </w:r>
      <w:r w:rsidRPr="00634183">
        <w:t xml:space="preserve"> </w:t>
      </w:r>
      <w:r>
        <w:t>deo</w:t>
      </w:r>
      <w:r w:rsidRPr="00634183">
        <w:t xml:space="preserve"> </w:t>
      </w:r>
      <w:r>
        <w:t>stava</w:t>
      </w:r>
      <w:r w:rsidRPr="00634183">
        <w:t xml:space="preserve"> 2. „</w:t>
      </w:r>
      <w:r>
        <w:t>po</w:t>
      </w:r>
      <w:r w:rsidRPr="00634183">
        <w:t xml:space="preserve"> </w:t>
      </w:r>
      <w:r>
        <w:t>jedinicama</w:t>
      </w:r>
      <w:r w:rsidRPr="00634183">
        <w:t xml:space="preserve"> </w:t>
      </w:r>
      <w:r>
        <w:t>lokalne</w:t>
      </w:r>
      <w:r w:rsidRPr="00634183">
        <w:t xml:space="preserve"> </w:t>
      </w:r>
      <w:r>
        <w:t>samouprave</w:t>
      </w:r>
      <w:r w:rsidRPr="00634183">
        <w:t xml:space="preserve">“ </w:t>
      </w:r>
      <w:r>
        <w:t>kočnica</w:t>
      </w:r>
      <w:r w:rsidRPr="00634183">
        <w:t xml:space="preserve"> </w:t>
      </w:r>
      <w:r>
        <w:t>mogućnosti</w:t>
      </w:r>
      <w:r w:rsidRPr="00634183">
        <w:t xml:space="preserve"> </w:t>
      </w:r>
      <w:r>
        <w:t>da</w:t>
      </w:r>
      <w:r w:rsidRPr="00634183">
        <w:t xml:space="preserve"> </w:t>
      </w:r>
      <w:r>
        <w:t>zaposleni</w:t>
      </w:r>
      <w:r w:rsidRPr="00634183">
        <w:t xml:space="preserve"> </w:t>
      </w:r>
      <w:r>
        <w:t>sa</w:t>
      </w:r>
      <w:r w:rsidRPr="00634183">
        <w:t xml:space="preserve"> </w:t>
      </w:r>
      <w:r>
        <w:t>Liste</w:t>
      </w:r>
      <w:r w:rsidRPr="00634183">
        <w:t xml:space="preserve"> </w:t>
      </w:r>
      <w:r>
        <w:t>bude</w:t>
      </w:r>
      <w:r w:rsidRPr="00634183">
        <w:t xml:space="preserve"> </w:t>
      </w:r>
      <w:r>
        <w:t>preuzet</w:t>
      </w:r>
      <w:r w:rsidRPr="00634183">
        <w:t xml:space="preserve"> </w:t>
      </w:r>
      <w:r>
        <w:t>u</w:t>
      </w:r>
      <w:r w:rsidRPr="00634183">
        <w:t xml:space="preserve"> </w:t>
      </w:r>
      <w:r>
        <w:t>neku</w:t>
      </w:r>
      <w:r w:rsidRPr="00634183">
        <w:t xml:space="preserve"> </w:t>
      </w:r>
      <w:r>
        <w:t>školu</w:t>
      </w:r>
      <w:r w:rsidRPr="00634183">
        <w:t xml:space="preserve"> </w:t>
      </w:r>
      <w:r>
        <w:t>iz</w:t>
      </w:r>
      <w:r w:rsidRPr="00634183">
        <w:t xml:space="preserve"> </w:t>
      </w:r>
      <w:r>
        <w:t>iste</w:t>
      </w:r>
      <w:r w:rsidRPr="00634183">
        <w:t xml:space="preserve"> </w:t>
      </w:r>
      <w:r>
        <w:t>školske</w:t>
      </w:r>
      <w:r w:rsidRPr="00634183">
        <w:t xml:space="preserve"> </w:t>
      </w:r>
      <w:r>
        <w:t>uprave</w:t>
      </w:r>
      <w:r w:rsidRPr="00634183">
        <w:t xml:space="preserve"> </w:t>
      </w:r>
      <w:r>
        <w:t>ili</w:t>
      </w:r>
      <w:r w:rsidRPr="00634183">
        <w:t xml:space="preserve"> </w:t>
      </w:r>
      <w:r>
        <w:t>okruga</w:t>
      </w:r>
      <w:r w:rsidRPr="00634183">
        <w:t xml:space="preserve">, </w:t>
      </w:r>
      <w:r>
        <w:t>pošto</w:t>
      </w:r>
      <w:r w:rsidRPr="00634183">
        <w:t xml:space="preserve"> </w:t>
      </w:r>
      <w:r>
        <w:t>je</w:t>
      </w:r>
      <w:r w:rsidRPr="00634183">
        <w:t xml:space="preserve"> </w:t>
      </w:r>
      <w:r>
        <w:t>to</w:t>
      </w:r>
      <w:r w:rsidRPr="00634183">
        <w:t xml:space="preserve"> </w:t>
      </w:r>
      <w:r>
        <w:t>onemogućeno</w:t>
      </w:r>
      <w:r w:rsidRPr="00634183">
        <w:t xml:space="preserve"> </w:t>
      </w:r>
      <w:r>
        <w:t>zaposlenom</w:t>
      </w:r>
      <w:r w:rsidRPr="00634183">
        <w:t xml:space="preserve"> </w:t>
      </w:r>
      <w:r>
        <w:t>tom</w:t>
      </w:r>
      <w:r w:rsidRPr="00634183">
        <w:t xml:space="preserve"> </w:t>
      </w:r>
      <w:r>
        <w:t>odredbom</w:t>
      </w:r>
      <w:r w:rsidRPr="00634183">
        <w:t xml:space="preserve">, </w:t>
      </w:r>
      <w:r>
        <w:t>čak</w:t>
      </w:r>
      <w:r w:rsidRPr="00634183">
        <w:t xml:space="preserve"> </w:t>
      </w:r>
      <w:r>
        <w:t>i</w:t>
      </w:r>
      <w:r w:rsidRPr="00634183">
        <w:t xml:space="preserve"> </w:t>
      </w:r>
      <w:r>
        <w:t>onda</w:t>
      </w:r>
      <w:r w:rsidRPr="00634183">
        <w:t xml:space="preserve"> </w:t>
      </w:r>
      <w:r>
        <w:t>kada</w:t>
      </w:r>
      <w:r w:rsidRPr="00634183">
        <w:t xml:space="preserve"> </w:t>
      </w:r>
      <w:r>
        <w:t>je</w:t>
      </w:r>
      <w:r w:rsidRPr="00634183">
        <w:t xml:space="preserve"> </w:t>
      </w:r>
      <w:r>
        <w:t>to</w:t>
      </w:r>
      <w:r w:rsidRPr="00634183">
        <w:t xml:space="preserve"> </w:t>
      </w:r>
      <w:r>
        <w:t>apsurdno</w:t>
      </w:r>
      <w:r w:rsidRPr="00634183">
        <w:t xml:space="preserve"> </w:t>
      </w:r>
      <w:r>
        <w:t>jer</w:t>
      </w:r>
      <w:r w:rsidRPr="00634183">
        <w:t xml:space="preserve"> </w:t>
      </w:r>
      <w:r>
        <w:t>su</w:t>
      </w:r>
      <w:r w:rsidRPr="00634183">
        <w:t xml:space="preserve"> </w:t>
      </w:r>
      <w:r>
        <w:t>dve</w:t>
      </w:r>
      <w:r w:rsidRPr="00634183">
        <w:t xml:space="preserve"> </w:t>
      </w:r>
      <w:r>
        <w:t>susedne</w:t>
      </w:r>
      <w:r w:rsidRPr="00634183">
        <w:t xml:space="preserve"> </w:t>
      </w:r>
      <w:r>
        <w:t>škole</w:t>
      </w:r>
      <w:r w:rsidRPr="00634183">
        <w:t xml:space="preserve"> </w:t>
      </w:r>
      <w:r>
        <w:t>u</w:t>
      </w:r>
      <w:r w:rsidRPr="00634183">
        <w:t xml:space="preserve"> </w:t>
      </w:r>
      <w:r>
        <w:t>dve</w:t>
      </w:r>
      <w:r w:rsidRPr="00634183">
        <w:t xml:space="preserve"> </w:t>
      </w:r>
      <w:r>
        <w:t>lokalne</w:t>
      </w:r>
      <w:r w:rsidRPr="00634183">
        <w:t xml:space="preserve"> </w:t>
      </w:r>
      <w:r>
        <w:t>samouprave</w:t>
      </w:r>
      <w:r w:rsidRPr="00634183">
        <w:t xml:space="preserve"> </w:t>
      </w:r>
      <w:r>
        <w:t>ponekad</w:t>
      </w:r>
      <w:r w:rsidRPr="00634183">
        <w:t xml:space="preserve"> </w:t>
      </w:r>
      <w:r>
        <w:t>bliže</w:t>
      </w:r>
      <w:r w:rsidRPr="00634183">
        <w:t xml:space="preserve"> </w:t>
      </w:r>
      <w:r>
        <w:t>jedna</w:t>
      </w:r>
      <w:r w:rsidRPr="00634183">
        <w:t xml:space="preserve"> </w:t>
      </w:r>
      <w:r>
        <w:t>drugoj</w:t>
      </w:r>
      <w:r w:rsidRPr="00634183">
        <w:t xml:space="preserve"> </w:t>
      </w:r>
      <w:r>
        <w:t>nego</w:t>
      </w:r>
      <w:r w:rsidRPr="00634183">
        <w:t xml:space="preserve"> </w:t>
      </w:r>
      <w:r>
        <w:t>što</w:t>
      </w:r>
      <w:r w:rsidRPr="00634183">
        <w:t xml:space="preserve"> </w:t>
      </w:r>
      <w:r>
        <w:t>su</w:t>
      </w:r>
      <w:r w:rsidRPr="00634183">
        <w:t xml:space="preserve"> </w:t>
      </w:r>
      <w:r>
        <w:t>to</w:t>
      </w:r>
      <w:r w:rsidRPr="00634183">
        <w:t xml:space="preserve"> </w:t>
      </w:r>
      <w:r>
        <w:t>škole</w:t>
      </w:r>
      <w:r w:rsidRPr="00634183">
        <w:t xml:space="preserve"> </w:t>
      </w:r>
      <w:r>
        <w:t>u</w:t>
      </w:r>
      <w:r w:rsidRPr="00634183">
        <w:t xml:space="preserve"> </w:t>
      </w:r>
      <w:r>
        <w:t>istoj</w:t>
      </w:r>
      <w:r w:rsidRPr="00634183">
        <w:t xml:space="preserve"> </w:t>
      </w:r>
      <w:r>
        <w:t>lokalnoj</w:t>
      </w:r>
      <w:r w:rsidRPr="00634183">
        <w:t xml:space="preserve"> </w:t>
      </w:r>
      <w:r>
        <w:t>samoupravi</w:t>
      </w:r>
      <w:r w:rsidRPr="00634183">
        <w:t xml:space="preserve">. </w:t>
      </w:r>
      <w:r>
        <w:t>Razloge</w:t>
      </w:r>
      <w:r w:rsidRPr="00634183">
        <w:t xml:space="preserve"> </w:t>
      </w:r>
      <w:r>
        <w:t>za</w:t>
      </w:r>
      <w:r w:rsidRPr="00634183">
        <w:t xml:space="preserve"> </w:t>
      </w:r>
      <w:r>
        <w:t>ovu</w:t>
      </w:r>
      <w:r w:rsidRPr="00634183">
        <w:t xml:space="preserve"> </w:t>
      </w:r>
      <w:r>
        <w:t>činjenicu</w:t>
      </w:r>
      <w:r w:rsidRPr="00634183">
        <w:t xml:space="preserve"> </w:t>
      </w:r>
      <w:r>
        <w:t>nalazimo</w:t>
      </w:r>
      <w:r w:rsidRPr="00634183">
        <w:t xml:space="preserve"> </w:t>
      </w:r>
      <w:r>
        <w:t>i</w:t>
      </w:r>
      <w:r w:rsidRPr="00634183">
        <w:t xml:space="preserve"> </w:t>
      </w:r>
      <w:r>
        <w:t>u</w:t>
      </w:r>
      <w:r w:rsidRPr="00634183">
        <w:t xml:space="preserve"> </w:t>
      </w:r>
      <w:r>
        <w:t>praksi</w:t>
      </w:r>
      <w:r w:rsidRPr="00634183">
        <w:t xml:space="preserve"> </w:t>
      </w:r>
      <w:r>
        <w:t>da</w:t>
      </w:r>
      <w:r w:rsidRPr="00634183">
        <w:t xml:space="preserve"> </w:t>
      </w:r>
      <w:r>
        <w:t>se</w:t>
      </w:r>
      <w:r w:rsidRPr="00634183">
        <w:t xml:space="preserve"> </w:t>
      </w:r>
      <w:r>
        <w:t>sporna</w:t>
      </w:r>
      <w:r w:rsidRPr="00634183">
        <w:t xml:space="preserve"> </w:t>
      </w:r>
      <w:r>
        <w:t>odredba</w:t>
      </w:r>
      <w:r w:rsidRPr="00634183">
        <w:t xml:space="preserve"> </w:t>
      </w:r>
      <w:r>
        <w:t>ne</w:t>
      </w:r>
      <w:r w:rsidRPr="00634183">
        <w:t xml:space="preserve"> </w:t>
      </w:r>
      <w:r>
        <w:t>primenjuje</w:t>
      </w:r>
      <w:r w:rsidRPr="00634183">
        <w:t xml:space="preserve"> </w:t>
      </w:r>
      <w:r>
        <w:t>na</w:t>
      </w:r>
      <w:r w:rsidRPr="00634183">
        <w:t xml:space="preserve"> </w:t>
      </w:r>
      <w:r>
        <w:t>teritoriji</w:t>
      </w:r>
      <w:r w:rsidRPr="00634183">
        <w:t xml:space="preserve"> </w:t>
      </w:r>
      <w:r>
        <w:t>velikih</w:t>
      </w:r>
      <w:r w:rsidRPr="00634183">
        <w:t xml:space="preserve"> </w:t>
      </w:r>
      <w:r>
        <w:t>gradova</w:t>
      </w:r>
      <w:r w:rsidRPr="00634183">
        <w:t xml:space="preserve"> </w:t>
      </w:r>
      <w:r>
        <w:t>poput</w:t>
      </w:r>
      <w:r w:rsidRPr="00634183">
        <w:t xml:space="preserve"> </w:t>
      </w:r>
      <w:r>
        <w:t>Beograda</w:t>
      </w:r>
      <w:r w:rsidRPr="00634183">
        <w:t xml:space="preserve"> </w:t>
      </w:r>
      <w:r>
        <w:t>ili</w:t>
      </w:r>
      <w:r w:rsidRPr="00634183">
        <w:t xml:space="preserve"> </w:t>
      </w:r>
      <w:r>
        <w:t>Novog</w:t>
      </w:r>
      <w:r w:rsidRPr="00634183">
        <w:t xml:space="preserve"> </w:t>
      </w:r>
      <w:r>
        <w:t>Sada</w:t>
      </w:r>
      <w:r w:rsidRPr="00634183">
        <w:t xml:space="preserve">, </w:t>
      </w:r>
      <w:r>
        <w:t>koji</w:t>
      </w:r>
      <w:r w:rsidRPr="00634183">
        <w:t xml:space="preserve"> </w:t>
      </w:r>
      <w:r>
        <w:t>su</w:t>
      </w:r>
      <w:r w:rsidRPr="00634183">
        <w:t xml:space="preserve"> </w:t>
      </w:r>
      <w:r>
        <w:t>teritorijalno</w:t>
      </w:r>
      <w:r w:rsidRPr="00634183">
        <w:t xml:space="preserve"> </w:t>
      </w:r>
      <w:r>
        <w:t>podeljeni</w:t>
      </w:r>
      <w:r w:rsidRPr="00634183">
        <w:t xml:space="preserve"> </w:t>
      </w:r>
      <w:r>
        <w:t>i</w:t>
      </w:r>
      <w:r w:rsidRPr="00634183">
        <w:t xml:space="preserve"> </w:t>
      </w:r>
      <w:r>
        <w:t>na</w:t>
      </w:r>
      <w:r w:rsidRPr="00634183">
        <w:t xml:space="preserve"> </w:t>
      </w:r>
      <w:r>
        <w:t>više</w:t>
      </w:r>
      <w:r w:rsidRPr="00634183">
        <w:t xml:space="preserve"> </w:t>
      </w:r>
      <w:r>
        <w:t>od</w:t>
      </w:r>
      <w:r w:rsidRPr="00634183">
        <w:t xml:space="preserve"> 10-</w:t>
      </w:r>
      <w:r>
        <w:t>ak</w:t>
      </w:r>
      <w:r w:rsidRPr="00634183">
        <w:t xml:space="preserve"> </w:t>
      </w:r>
      <w:r>
        <w:t>lokalnih</w:t>
      </w:r>
      <w:r w:rsidRPr="00634183">
        <w:t xml:space="preserve"> </w:t>
      </w:r>
      <w:r>
        <w:t>samouprava</w:t>
      </w:r>
      <w:r w:rsidRPr="00634183">
        <w:t xml:space="preserve"> (</w:t>
      </w:r>
      <w:r>
        <w:t>Beograd</w:t>
      </w:r>
      <w:r w:rsidRPr="00634183">
        <w:t xml:space="preserve">), </w:t>
      </w:r>
      <w:r>
        <w:t>odnosno</w:t>
      </w:r>
      <w:r w:rsidRPr="00634183">
        <w:t xml:space="preserve"> </w:t>
      </w:r>
      <w:r>
        <w:t>nekoliko</w:t>
      </w:r>
      <w:r w:rsidRPr="00634183">
        <w:t xml:space="preserve"> </w:t>
      </w:r>
      <w:r>
        <w:t>lokalnih</w:t>
      </w:r>
      <w:r w:rsidRPr="00634183">
        <w:t xml:space="preserve"> </w:t>
      </w:r>
      <w:r>
        <w:t>samouprava</w:t>
      </w:r>
      <w:r w:rsidRPr="00634183">
        <w:t xml:space="preserve"> </w:t>
      </w:r>
      <w:r>
        <w:t>kao</w:t>
      </w:r>
      <w:r w:rsidRPr="00634183">
        <w:t xml:space="preserve"> </w:t>
      </w:r>
      <w:r>
        <w:t>Novi</w:t>
      </w:r>
      <w:r w:rsidRPr="00634183">
        <w:t xml:space="preserve"> </w:t>
      </w:r>
      <w:r>
        <w:t>Sad</w:t>
      </w:r>
      <w:r w:rsidRPr="00634183">
        <w:t xml:space="preserve"> </w:t>
      </w:r>
      <w:r>
        <w:t>i</w:t>
      </w:r>
      <w:r w:rsidRPr="00634183">
        <w:t xml:space="preserve"> </w:t>
      </w:r>
      <w:r>
        <w:t>gde</w:t>
      </w:r>
      <w:r w:rsidRPr="00634183">
        <w:t xml:space="preserve"> </w:t>
      </w:r>
      <w:r>
        <w:t>se</w:t>
      </w:r>
      <w:r w:rsidRPr="00634183">
        <w:t xml:space="preserve"> </w:t>
      </w:r>
      <w:r>
        <w:t>preuzimanje</w:t>
      </w:r>
      <w:r w:rsidRPr="00634183">
        <w:t xml:space="preserve"> </w:t>
      </w:r>
      <w:r>
        <w:t>vrši</w:t>
      </w:r>
      <w:r w:rsidRPr="00634183">
        <w:t xml:space="preserve"> </w:t>
      </w:r>
      <w:r>
        <w:t>na</w:t>
      </w:r>
      <w:r w:rsidRPr="00634183">
        <w:t xml:space="preserve"> </w:t>
      </w:r>
      <w:r>
        <w:t>teritoriji</w:t>
      </w:r>
      <w:r w:rsidRPr="00634183">
        <w:t xml:space="preserve"> </w:t>
      </w:r>
      <w:r>
        <w:t>celog</w:t>
      </w:r>
      <w:r w:rsidRPr="00634183">
        <w:t xml:space="preserve"> </w:t>
      </w:r>
      <w:r>
        <w:t>grada</w:t>
      </w:r>
      <w:r w:rsidRPr="00634183">
        <w:t xml:space="preserve">, </w:t>
      </w:r>
      <w:r>
        <w:t>što</w:t>
      </w:r>
      <w:r w:rsidRPr="00634183">
        <w:t xml:space="preserve"> </w:t>
      </w:r>
      <w:r>
        <w:t>je</w:t>
      </w:r>
      <w:r w:rsidRPr="00634183">
        <w:t xml:space="preserve"> </w:t>
      </w:r>
      <w:r>
        <w:t>u</w:t>
      </w:r>
      <w:r w:rsidRPr="00634183">
        <w:t xml:space="preserve"> </w:t>
      </w:r>
      <w:r>
        <w:t>suprotnosti</w:t>
      </w:r>
      <w:r w:rsidRPr="00634183">
        <w:t xml:space="preserve"> </w:t>
      </w:r>
      <w:r>
        <w:t>sa</w:t>
      </w:r>
      <w:r w:rsidRPr="00634183">
        <w:t xml:space="preserve"> </w:t>
      </w:r>
      <w:r>
        <w:t>spornim</w:t>
      </w:r>
      <w:r w:rsidRPr="00634183">
        <w:t xml:space="preserve"> </w:t>
      </w:r>
      <w:r>
        <w:t>članom</w:t>
      </w:r>
      <w:r w:rsidRPr="00634183">
        <w:t xml:space="preserve"> </w:t>
      </w:r>
      <w:r>
        <w:t>ZOSOV</w:t>
      </w:r>
      <w:r w:rsidRPr="00634183">
        <w:t xml:space="preserve">, </w:t>
      </w:r>
      <w:r>
        <w:t>ali</w:t>
      </w:r>
      <w:r w:rsidRPr="00634183">
        <w:t xml:space="preserve"> </w:t>
      </w:r>
      <w:r>
        <w:t>je</w:t>
      </w:r>
      <w:r w:rsidRPr="00634183">
        <w:t xml:space="preserve"> </w:t>
      </w:r>
      <w:r>
        <w:t>udomaćena</w:t>
      </w:r>
      <w:r w:rsidRPr="00634183">
        <w:t xml:space="preserve"> </w:t>
      </w:r>
      <w:r>
        <w:t>praksa” kaže Kovač</w:t>
      </w:r>
      <w:r w:rsidRPr="00634183">
        <w:t>.</w:t>
      </w:r>
    </w:p>
    <w:p w:rsidR="00634183" w:rsidRPr="00634183" w:rsidRDefault="00634183" w:rsidP="00634183"/>
    <w:p w:rsidR="00634183" w:rsidRPr="00634183" w:rsidRDefault="00634183" w:rsidP="00634183">
      <w:pPr>
        <w:jc w:val="center"/>
        <w:rPr>
          <w:b/>
          <w:color w:val="0000CC"/>
          <w:sz w:val="28"/>
        </w:rPr>
      </w:pPr>
      <w:r w:rsidRPr="00634183">
        <w:rPr>
          <w:b/>
          <w:color w:val="0000CC"/>
          <w:sz w:val="28"/>
        </w:rPr>
        <w:t>Platni razredi bez javnosti i bez učešća sindikata</w:t>
      </w:r>
    </w:p>
    <w:p w:rsidR="00634183" w:rsidRPr="00634183" w:rsidRDefault="00634183" w:rsidP="00634183"/>
    <w:p w:rsidR="00634183" w:rsidRPr="00634183" w:rsidRDefault="00634183" w:rsidP="00634183">
      <w:pPr>
        <w:jc w:val="both"/>
      </w:pPr>
      <w:r w:rsidRPr="00634183">
        <w:lastRenderedPageBreak/>
        <w:t xml:space="preserve">         </w:t>
      </w:r>
      <w:r>
        <w:t>“Nakon</w:t>
      </w:r>
      <w:r w:rsidRPr="00634183">
        <w:t xml:space="preserve"> </w:t>
      </w:r>
      <w:r>
        <w:t>oprečnih</w:t>
      </w:r>
      <w:r w:rsidRPr="00634183">
        <w:t xml:space="preserve"> </w:t>
      </w:r>
      <w:r>
        <w:t>izjava</w:t>
      </w:r>
      <w:r w:rsidRPr="00634183">
        <w:t xml:space="preserve"> </w:t>
      </w:r>
      <w:r>
        <w:t>koje</w:t>
      </w:r>
      <w:r w:rsidRPr="00634183">
        <w:t xml:space="preserve"> </w:t>
      </w:r>
      <w:r>
        <w:t>su</w:t>
      </w:r>
      <w:r w:rsidRPr="00634183">
        <w:t xml:space="preserve"> </w:t>
      </w:r>
      <w:r>
        <w:t>u</w:t>
      </w:r>
      <w:r w:rsidRPr="00634183">
        <w:t xml:space="preserve"> </w:t>
      </w:r>
      <w:r>
        <w:t>medijima</w:t>
      </w:r>
      <w:r w:rsidRPr="00634183">
        <w:t xml:space="preserve"> </w:t>
      </w:r>
      <w:r>
        <w:t>proteklih</w:t>
      </w:r>
      <w:r w:rsidRPr="00634183">
        <w:t xml:space="preserve"> </w:t>
      </w:r>
      <w:r>
        <w:t>sedmica</w:t>
      </w:r>
      <w:r w:rsidRPr="00634183">
        <w:t xml:space="preserve"> </w:t>
      </w:r>
      <w:r>
        <w:t>iznosili</w:t>
      </w:r>
      <w:r w:rsidRPr="00634183">
        <w:t xml:space="preserve"> </w:t>
      </w:r>
      <w:r>
        <w:t>članovi</w:t>
      </w:r>
      <w:r w:rsidRPr="00634183">
        <w:t xml:space="preserve"> </w:t>
      </w:r>
      <w:r>
        <w:t>Vlade</w:t>
      </w:r>
      <w:r w:rsidRPr="00634183">
        <w:t xml:space="preserve"> </w:t>
      </w:r>
      <w:r>
        <w:t>Republike</w:t>
      </w:r>
      <w:r w:rsidRPr="00634183">
        <w:t xml:space="preserve"> </w:t>
      </w:r>
      <w:r>
        <w:t>Srbije</w:t>
      </w:r>
      <w:r w:rsidRPr="00634183">
        <w:t xml:space="preserve"> </w:t>
      </w:r>
      <w:r>
        <w:t>i</w:t>
      </w:r>
      <w:r w:rsidRPr="00634183">
        <w:t xml:space="preserve"> </w:t>
      </w:r>
      <w:r>
        <w:t>koordinator</w:t>
      </w:r>
      <w:r w:rsidRPr="00634183">
        <w:t xml:space="preserve"> </w:t>
      </w:r>
      <w:r>
        <w:t>za</w:t>
      </w:r>
      <w:r w:rsidRPr="00634183">
        <w:t xml:space="preserve"> </w:t>
      </w:r>
      <w:r>
        <w:t>ekonomska</w:t>
      </w:r>
      <w:r w:rsidRPr="00634183">
        <w:t xml:space="preserve"> </w:t>
      </w:r>
      <w:r>
        <w:t>pitanja</w:t>
      </w:r>
      <w:r w:rsidRPr="00634183">
        <w:t xml:space="preserve"> </w:t>
      </w:r>
      <w:r>
        <w:t>najjače</w:t>
      </w:r>
      <w:r w:rsidRPr="00634183">
        <w:t xml:space="preserve"> </w:t>
      </w:r>
      <w:r>
        <w:t>političke</w:t>
      </w:r>
      <w:r w:rsidRPr="00634183">
        <w:t xml:space="preserve"> </w:t>
      </w:r>
      <w:r>
        <w:t>grupacije</w:t>
      </w:r>
      <w:r w:rsidRPr="00634183">
        <w:t xml:space="preserve"> </w:t>
      </w:r>
      <w:r>
        <w:t>u</w:t>
      </w:r>
      <w:r w:rsidRPr="00634183">
        <w:t xml:space="preserve"> </w:t>
      </w:r>
      <w:r>
        <w:t>Vladi</w:t>
      </w:r>
      <w:r w:rsidRPr="00634183">
        <w:t xml:space="preserve"> </w:t>
      </w:r>
      <w:r>
        <w:t>i</w:t>
      </w:r>
      <w:r w:rsidRPr="00634183">
        <w:t xml:space="preserve"> </w:t>
      </w:r>
      <w:r>
        <w:t>Parlamentu</w:t>
      </w:r>
      <w:r w:rsidRPr="00634183">
        <w:t xml:space="preserve">, </w:t>
      </w:r>
      <w:r>
        <w:t>te</w:t>
      </w:r>
      <w:r w:rsidRPr="00634183">
        <w:t xml:space="preserve"> </w:t>
      </w:r>
      <w:r>
        <w:t>analize</w:t>
      </w:r>
      <w:r w:rsidRPr="00634183">
        <w:t xml:space="preserve"> </w:t>
      </w:r>
      <w:r>
        <w:t>postupaka</w:t>
      </w:r>
      <w:r w:rsidRPr="00634183">
        <w:t xml:space="preserve"> </w:t>
      </w:r>
      <w:r>
        <w:t>koje</w:t>
      </w:r>
      <w:r w:rsidRPr="00634183">
        <w:t xml:space="preserve"> </w:t>
      </w:r>
      <w:r>
        <w:t>je</w:t>
      </w:r>
      <w:r w:rsidRPr="00634183">
        <w:t xml:space="preserve"> </w:t>
      </w:r>
      <w:r>
        <w:t>neophodno</w:t>
      </w:r>
      <w:r w:rsidRPr="00634183">
        <w:t xml:space="preserve"> </w:t>
      </w:r>
      <w:r>
        <w:t>sprovesti</w:t>
      </w:r>
      <w:r w:rsidRPr="00634183">
        <w:t xml:space="preserve"> </w:t>
      </w:r>
      <w:r>
        <w:t>da</w:t>
      </w:r>
      <w:r w:rsidRPr="00634183">
        <w:t xml:space="preserve"> </w:t>
      </w:r>
      <w:r>
        <w:t>bi</w:t>
      </w:r>
      <w:r w:rsidRPr="00634183">
        <w:t xml:space="preserve"> </w:t>
      </w:r>
      <w:r>
        <w:t>se</w:t>
      </w:r>
      <w:r w:rsidRPr="00634183">
        <w:t xml:space="preserve"> </w:t>
      </w:r>
      <w:r>
        <w:t>došlo</w:t>
      </w:r>
      <w:r w:rsidRPr="00634183">
        <w:t xml:space="preserve"> </w:t>
      </w:r>
      <w:r>
        <w:t>do</w:t>
      </w:r>
      <w:r w:rsidRPr="00634183">
        <w:t xml:space="preserve"> </w:t>
      </w:r>
      <w:r>
        <w:t>novog</w:t>
      </w:r>
      <w:r w:rsidRPr="00634183">
        <w:t xml:space="preserve"> </w:t>
      </w:r>
      <w:r>
        <w:t>Zakona</w:t>
      </w:r>
      <w:r w:rsidRPr="00634183">
        <w:t xml:space="preserve"> </w:t>
      </w:r>
      <w:r>
        <w:t>o</w:t>
      </w:r>
      <w:r w:rsidRPr="00634183">
        <w:t xml:space="preserve"> </w:t>
      </w:r>
      <w:r>
        <w:t>javnoj</w:t>
      </w:r>
      <w:r w:rsidRPr="00634183">
        <w:t xml:space="preserve"> </w:t>
      </w:r>
      <w:r>
        <w:t>upravi</w:t>
      </w:r>
      <w:r w:rsidRPr="00634183">
        <w:t xml:space="preserve">, </w:t>
      </w:r>
      <w:r>
        <w:t>odnosno</w:t>
      </w:r>
      <w:r w:rsidRPr="00634183">
        <w:t xml:space="preserve"> </w:t>
      </w:r>
      <w:r>
        <w:t>nove</w:t>
      </w:r>
      <w:r w:rsidRPr="00634183">
        <w:t xml:space="preserve"> </w:t>
      </w:r>
      <w:r>
        <w:t>politike</w:t>
      </w:r>
      <w:r w:rsidRPr="00634183">
        <w:t xml:space="preserve"> </w:t>
      </w:r>
      <w:r>
        <w:t>zarada</w:t>
      </w:r>
      <w:r w:rsidRPr="00634183">
        <w:t xml:space="preserve"> </w:t>
      </w:r>
      <w:r>
        <w:t>u</w:t>
      </w:r>
      <w:r w:rsidRPr="00634183">
        <w:t xml:space="preserve"> </w:t>
      </w:r>
      <w:r>
        <w:t>javnom</w:t>
      </w:r>
      <w:r w:rsidRPr="00634183">
        <w:t xml:space="preserve"> </w:t>
      </w:r>
      <w:r>
        <w:t>sektoru</w:t>
      </w:r>
      <w:r w:rsidRPr="00634183">
        <w:t xml:space="preserve"> </w:t>
      </w:r>
      <w:r>
        <w:t>kroz</w:t>
      </w:r>
      <w:r w:rsidRPr="00634183">
        <w:t xml:space="preserve"> </w:t>
      </w:r>
      <w:r>
        <w:t>platne</w:t>
      </w:r>
      <w:r w:rsidRPr="00634183">
        <w:t xml:space="preserve"> </w:t>
      </w:r>
      <w:r>
        <w:t>razrede</w:t>
      </w:r>
      <w:r w:rsidRPr="00634183">
        <w:t xml:space="preserve">, </w:t>
      </w:r>
      <w:r>
        <w:t>jasno</w:t>
      </w:r>
      <w:r w:rsidRPr="00634183">
        <w:t xml:space="preserve"> </w:t>
      </w:r>
      <w:r>
        <w:t>je</w:t>
      </w:r>
      <w:r w:rsidRPr="00634183">
        <w:t xml:space="preserve"> </w:t>
      </w:r>
      <w:r>
        <w:t>da</w:t>
      </w:r>
      <w:r w:rsidRPr="00634183">
        <w:t xml:space="preserve"> </w:t>
      </w:r>
      <w:r>
        <w:t>rok</w:t>
      </w:r>
      <w:r w:rsidRPr="00634183">
        <w:t xml:space="preserve"> </w:t>
      </w:r>
      <w:r>
        <w:t>koji</w:t>
      </w:r>
      <w:r w:rsidRPr="00634183">
        <w:t xml:space="preserve"> </w:t>
      </w:r>
      <w:r>
        <w:t>je</w:t>
      </w:r>
      <w:r w:rsidRPr="00634183">
        <w:t xml:space="preserve"> </w:t>
      </w:r>
      <w:r>
        <w:t>najavio</w:t>
      </w:r>
      <w:r w:rsidRPr="00634183">
        <w:t xml:space="preserve"> </w:t>
      </w:r>
      <w:r>
        <w:t>g</w:t>
      </w:r>
      <w:r w:rsidRPr="00634183">
        <w:t>-</w:t>
      </w:r>
      <w:r>
        <w:t>din</w:t>
      </w:r>
      <w:r w:rsidRPr="00634183">
        <w:t xml:space="preserve"> </w:t>
      </w:r>
      <w:r>
        <w:t>Dželetović</w:t>
      </w:r>
      <w:r w:rsidRPr="00634183">
        <w:t xml:space="preserve">, </w:t>
      </w:r>
      <w:r>
        <w:t>a</w:t>
      </w:r>
      <w:r w:rsidRPr="00634183">
        <w:t xml:space="preserve"> </w:t>
      </w:r>
      <w:r>
        <w:t>to</w:t>
      </w:r>
      <w:r w:rsidRPr="00634183">
        <w:t xml:space="preserve"> </w:t>
      </w:r>
      <w:r>
        <w:t>je</w:t>
      </w:r>
      <w:r w:rsidRPr="00634183">
        <w:t xml:space="preserve"> </w:t>
      </w:r>
      <w:r>
        <w:t>da</w:t>
      </w:r>
      <w:r w:rsidRPr="00634183">
        <w:t xml:space="preserve"> </w:t>
      </w:r>
      <w:r>
        <w:t>će</w:t>
      </w:r>
      <w:r w:rsidRPr="00634183">
        <w:t xml:space="preserve"> </w:t>
      </w:r>
      <w:r>
        <w:t>platni</w:t>
      </w:r>
      <w:r w:rsidRPr="00634183">
        <w:t xml:space="preserve"> </w:t>
      </w:r>
      <w:r>
        <w:t>razredi</w:t>
      </w:r>
      <w:r w:rsidRPr="00634183">
        <w:t xml:space="preserve"> </w:t>
      </w:r>
      <w:r>
        <w:t>zaživeti</w:t>
      </w:r>
      <w:r w:rsidRPr="00634183">
        <w:t xml:space="preserve"> </w:t>
      </w:r>
      <w:r>
        <w:t>od</w:t>
      </w:r>
      <w:r w:rsidRPr="00634183">
        <w:t xml:space="preserve"> 01. </w:t>
      </w:r>
      <w:r>
        <w:t>jula</w:t>
      </w:r>
      <w:r w:rsidRPr="00634183">
        <w:t xml:space="preserve"> </w:t>
      </w:r>
      <w:r>
        <w:t>nije</w:t>
      </w:r>
      <w:r w:rsidRPr="00634183">
        <w:t xml:space="preserve"> </w:t>
      </w:r>
      <w:r>
        <w:t>moguće</w:t>
      </w:r>
      <w:r w:rsidRPr="00634183">
        <w:t xml:space="preserve"> </w:t>
      </w:r>
      <w:r>
        <w:t>ispoštovati</w:t>
      </w:r>
      <w:r w:rsidRPr="00634183">
        <w:t xml:space="preserve">, </w:t>
      </w:r>
      <w:r>
        <w:t>te</w:t>
      </w:r>
      <w:r w:rsidRPr="00634183">
        <w:t xml:space="preserve"> </w:t>
      </w:r>
      <w:r>
        <w:t>da</w:t>
      </w:r>
      <w:r w:rsidRPr="00634183">
        <w:t xml:space="preserve"> </w:t>
      </w:r>
      <w:r>
        <w:t>će</w:t>
      </w:r>
      <w:r w:rsidRPr="00634183">
        <w:t xml:space="preserve"> </w:t>
      </w:r>
      <w:r>
        <w:t>najkraći</w:t>
      </w:r>
      <w:r w:rsidRPr="00634183">
        <w:t xml:space="preserve"> </w:t>
      </w:r>
      <w:r>
        <w:t>rok</w:t>
      </w:r>
      <w:r w:rsidRPr="00634183">
        <w:t xml:space="preserve"> </w:t>
      </w:r>
      <w:r>
        <w:t>za</w:t>
      </w:r>
      <w:r w:rsidRPr="00634183">
        <w:t xml:space="preserve"> </w:t>
      </w:r>
      <w:r>
        <w:t>uvođenje</w:t>
      </w:r>
      <w:r w:rsidRPr="00634183">
        <w:t xml:space="preserve"> </w:t>
      </w:r>
      <w:r>
        <w:t>platnih</w:t>
      </w:r>
      <w:r w:rsidRPr="00634183">
        <w:t xml:space="preserve"> </w:t>
      </w:r>
      <w:r>
        <w:t>razreda</w:t>
      </w:r>
      <w:r w:rsidRPr="00634183">
        <w:t xml:space="preserve"> </w:t>
      </w:r>
      <w:r>
        <w:t>biti</w:t>
      </w:r>
      <w:r w:rsidRPr="00634183">
        <w:t xml:space="preserve"> </w:t>
      </w:r>
      <w:r>
        <w:t>poslednji</w:t>
      </w:r>
      <w:r w:rsidRPr="00634183">
        <w:t xml:space="preserve"> </w:t>
      </w:r>
      <w:r>
        <w:t>kvartal</w:t>
      </w:r>
      <w:r w:rsidRPr="00634183">
        <w:t xml:space="preserve"> 2014. </w:t>
      </w:r>
      <w:r>
        <w:t>ili</w:t>
      </w:r>
      <w:r w:rsidRPr="00634183">
        <w:t xml:space="preserve">, </w:t>
      </w:r>
      <w:r>
        <w:t>što</w:t>
      </w:r>
      <w:r w:rsidRPr="00634183">
        <w:t xml:space="preserve"> </w:t>
      </w:r>
      <w:r>
        <w:t>je</w:t>
      </w:r>
      <w:r w:rsidRPr="00634183">
        <w:t xml:space="preserve"> </w:t>
      </w:r>
      <w:r>
        <w:t>mnogo</w:t>
      </w:r>
      <w:r w:rsidRPr="00634183">
        <w:t xml:space="preserve"> </w:t>
      </w:r>
      <w:r>
        <w:t>verovatnije</w:t>
      </w:r>
      <w:r w:rsidRPr="00634183">
        <w:t xml:space="preserve">, </w:t>
      </w:r>
      <w:r>
        <w:t>prvi</w:t>
      </w:r>
      <w:r w:rsidRPr="00634183">
        <w:t xml:space="preserve"> </w:t>
      </w:r>
      <w:r>
        <w:t>isplatni</w:t>
      </w:r>
      <w:r w:rsidRPr="00634183">
        <w:t xml:space="preserve"> </w:t>
      </w:r>
      <w:r>
        <w:t>mesec</w:t>
      </w:r>
      <w:r w:rsidRPr="00634183">
        <w:t xml:space="preserve"> (</w:t>
      </w:r>
      <w:r>
        <w:t>plata</w:t>
      </w:r>
      <w:r w:rsidRPr="00634183">
        <w:t xml:space="preserve"> </w:t>
      </w:r>
      <w:r>
        <w:t>za</w:t>
      </w:r>
      <w:r w:rsidRPr="00634183">
        <w:t xml:space="preserve"> </w:t>
      </w:r>
      <w:r>
        <w:t>decembar</w:t>
      </w:r>
      <w:r w:rsidRPr="00634183">
        <w:t xml:space="preserve"> </w:t>
      </w:r>
      <w:r>
        <w:t>koja</w:t>
      </w:r>
      <w:r w:rsidRPr="00634183">
        <w:t xml:space="preserve"> </w:t>
      </w:r>
      <w:r>
        <w:t>se</w:t>
      </w:r>
      <w:r w:rsidRPr="00634183">
        <w:t xml:space="preserve"> </w:t>
      </w:r>
      <w:r>
        <w:t>isplaćuje</w:t>
      </w:r>
      <w:r w:rsidRPr="00634183">
        <w:t xml:space="preserve"> </w:t>
      </w:r>
      <w:r>
        <w:t>u</w:t>
      </w:r>
      <w:r w:rsidRPr="00634183">
        <w:t xml:space="preserve"> </w:t>
      </w:r>
      <w:r>
        <w:t>januaru</w:t>
      </w:r>
      <w:r w:rsidRPr="00634183">
        <w:t xml:space="preserve">) 2015. </w:t>
      </w:r>
      <w:r>
        <w:t>budžetske</w:t>
      </w:r>
      <w:r w:rsidRPr="00634183">
        <w:t xml:space="preserve"> </w:t>
      </w:r>
      <w:r>
        <w:t>godine”, rekao je prof Hadži Zdravko M. Kovač,generalni sekretar NSPRV</w:t>
      </w:r>
      <w:r w:rsidRPr="00634183">
        <w:t xml:space="preserve">. </w:t>
      </w:r>
    </w:p>
    <w:p w:rsidR="00634183" w:rsidRPr="00634183" w:rsidRDefault="00634183" w:rsidP="00634183">
      <w:pPr>
        <w:jc w:val="both"/>
      </w:pPr>
      <w:r w:rsidRPr="00634183">
        <w:t xml:space="preserve">         </w:t>
      </w:r>
      <w:r>
        <w:t>“Elem</w:t>
      </w:r>
      <w:r w:rsidRPr="00634183">
        <w:t xml:space="preserve">, </w:t>
      </w:r>
      <w:r>
        <w:t>kako</w:t>
      </w:r>
      <w:r w:rsidRPr="00634183">
        <w:t xml:space="preserve"> </w:t>
      </w:r>
      <w:r>
        <w:t>u</w:t>
      </w:r>
      <w:r w:rsidRPr="00634183">
        <w:t xml:space="preserve"> </w:t>
      </w:r>
      <w:r>
        <w:t>međuvremenu</w:t>
      </w:r>
      <w:r w:rsidRPr="00634183">
        <w:t xml:space="preserve"> </w:t>
      </w:r>
      <w:r>
        <w:t>nije</w:t>
      </w:r>
      <w:r w:rsidRPr="00634183">
        <w:t xml:space="preserve"> </w:t>
      </w:r>
      <w:r>
        <w:t>na</w:t>
      </w:r>
      <w:r w:rsidRPr="00634183">
        <w:t xml:space="preserve"> </w:t>
      </w:r>
      <w:r>
        <w:t>dnevni</w:t>
      </w:r>
      <w:r w:rsidRPr="00634183">
        <w:t xml:space="preserve"> </w:t>
      </w:r>
      <w:r>
        <w:t>red</w:t>
      </w:r>
      <w:r w:rsidRPr="00634183">
        <w:t xml:space="preserve"> </w:t>
      </w:r>
      <w:r>
        <w:t>Vlade</w:t>
      </w:r>
      <w:r w:rsidRPr="00634183">
        <w:t xml:space="preserve">, </w:t>
      </w:r>
      <w:r>
        <w:t>pa</w:t>
      </w:r>
      <w:r w:rsidRPr="00634183">
        <w:t xml:space="preserve"> </w:t>
      </w:r>
      <w:r>
        <w:t>samim</w:t>
      </w:r>
      <w:r w:rsidRPr="00634183">
        <w:t xml:space="preserve"> </w:t>
      </w:r>
      <w:r>
        <w:t>time</w:t>
      </w:r>
      <w:r w:rsidRPr="00634183">
        <w:t xml:space="preserve"> </w:t>
      </w:r>
      <w:r>
        <w:t>ni</w:t>
      </w:r>
      <w:r w:rsidRPr="00634183">
        <w:t xml:space="preserve"> </w:t>
      </w:r>
      <w:r>
        <w:t>Narodne</w:t>
      </w:r>
      <w:r w:rsidRPr="00634183">
        <w:t xml:space="preserve"> </w:t>
      </w:r>
      <w:r>
        <w:t>Skupštine</w:t>
      </w:r>
      <w:r w:rsidRPr="00634183">
        <w:t xml:space="preserve"> </w:t>
      </w:r>
      <w:r>
        <w:t>stigao</w:t>
      </w:r>
      <w:r w:rsidRPr="00634183">
        <w:t xml:space="preserve"> </w:t>
      </w:r>
      <w:r>
        <w:t>famozni</w:t>
      </w:r>
      <w:r w:rsidRPr="00634183">
        <w:t xml:space="preserve"> </w:t>
      </w:r>
      <w:r>
        <w:t>rebalans</w:t>
      </w:r>
      <w:r w:rsidRPr="00634183">
        <w:t xml:space="preserve"> </w:t>
      </w:r>
      <w:r>
        <w:t>za</w:t>
      </w:r>
      <w:r w:rsidRPr="00634183">
        <w:t xml:space="preserve"> </w:t>
      </w:r>
      <w:r>
        <w:t>ovu</w:t>
      </w:r>
      <w:r w:rsidRPr="00634183">
        <w:t xml:space="preserve"> </w:t>
      </w:r>
      <w:r>
        <w:t>budžetsku</w:t>
      </w:r>
      <w:r w:rsidRPr="00634183">
        <w:t xml:space="preserve"> </w:t>
      </w:r>
      <w:r>
        <w:t>godinu</w:t>
      </w:r>
      <w:r w:rsidRPr="00634183">
        <w:t xml:space="preserve"> (</w:t>
      </w:r>
      <w:r>
        <w:t>nije</w:t>
      </w:r>
      <w:r w:rsidRPr="00634183">
        <w:t xml:space="preserve"> </w:t>
      </w:r>
      <w:r>
        <w:t>donet</w:t>
      </w:r>
      <w:r w:rsidRPr="00634183">
        <w:t xml:space="preserve"> </w:t>
      </w:r>
      <w:r>
        <w:t>Zakon</w:t>
      </w:r>
      <w:r w:rsidRPr="00634183">
        <w:t xml:space="preserve"> </w:t>
      </w:r>
      <w:r>
        <w:t>o</w:t>
      </w:r>
      <w:r w:rsidRPr="00634183">
        <w:t xml:space="preserve"> </w:t>
      </w:r>
      <w:r>
        <w:t>izmenama</w:t>
      </w:r>
      <w:r w:rsidRPr="00634183">
        <w:t xml:space="preserve"> </w:t>
      </w:r>
      <w:r>
        <w:t>i</w:t>
      </w:r>
      <w:r w:rsidRPr="00634183">
        <w:t xml:space="preserve"> </w:t>
      </w:r>
      <w:r>
        <w:t>dopunama</w:t>
      </w:r>
      <w:r w:rsidRPr="00634183">
        <w:t xml:space="preserve"> </w:t>
      </w:r>
      <w:r>
        <w:t>Zakona</w:t>
      </w:r>
      <w:r w:rsidRPr="00634183">
        <w:t xml:space="preserve"> </w:t>
      </w:r>
      <w:r>
        <w:t>o</w:t>
      </w:r>
      <w:r w:rsidRPr="00634183">
        <w:t xml:space="preserve"> </w:t>
      </w:r>
      <w:r>
        <w:t>budžetu</w:t>
      </w:r>
      <w:r w:rsidRPr="00634183">
        <w:t xml:space="preserve"> </w:t>
      </w:r>
      <w:r>
        <w:t>za</w:t>
      </w:r>
      <w:r w:rsidRPr="00634183">
        <w:t xml:space="preserve"> 2014.</w:t>
      </w:r>
      <w:r>
        <w:t>g</w:t>
      </w:r>
      <w:r w:rsidRPr="00634183">
        <w:t xml:space="preserve">.), </w:t>
      </w:r>
      <w:r>
        <w:t>Vlada</w:t>
      </w:r>
      <w:r w:rsidRPr="00634183">
        <w:t xml:space="preserve"> </w:t>
      </w:r>
      <w:r>
        <w:t>i</w:t>
      </w:r>
      <w:r w:rsidRPr="00634183">
        <w:t xml:space="preserve"> </w:t>
      </w:r>
      <w:r>
        <w:t>nije</w:t>
      </w:r>
      <w:r w:rsidRPr="00634183">
        <w:t xml:space="preserve"> </w:t>
      </w:r>
      <w:r>
        <w:t>stvorila</w:t>
      </w:r>
      <w:r w:rsidRPr="00634183">
        <w:t xml:space="preserve"> </w:t>
      </w:r>
      <w:r>
        <w:t>zakonski</w:t>
      </w:r>
      <w:r w:rsidRPr="00634183">
        <w:t xml:space="preserve"> </w:t>
      </w:r>
      <w:r>
        <w:t>osnov</w:t>
      </w:r>
      <w:r w:rsidRPr="00634183">
        <w:t xml:space="preserve"> </w:t>
      </w:r>
      <w:r>
        <w:t>da</w:t>
      </w:r>
      <w:r w:rsidRPr="00634183">
        <w:t xml:space="preserve"> </w:t>
      </w:r>
      <w:r>
        <w:t>umesto</w:t>
      </w:r>
      <w:r w:rsidRPr="00634183">
        <w:t xml:space="preserve"> </w:t>
      </w:r>
      <w:r>
        <w:t>tzv</w:t>
      </w:r>
      <w:r w:rsidRPr="00634183">
        <w:t xml:space="preserve">. </w:t>
      </w:r>
      <w:r>
        <w:t>solidarnog</w:t>
      </w:r>
      <w:r w:rsidRPr="00634183">
        <w:t xml:space="preserve"> </w:t>
      </w:r>
      <w:r>
        <w:t>poreza</w:t>
      </w:r>
      <w:r w:rsidRPr="00634183">
        <w:t xml:space="preserve"> </w:t>
      </w:r>
      <w:r>
        <w:t>na</w:t>
      </w:r>
      <w:r w:rsidRPr="00634183">
        <w:t xml:space="preserve"> </w:t>
      </w:r>
      <w:r>
        <w:t>plate</w:t>
      </w:r>
      <w:r w:rsidRPr="00634183">
        <w:t xml:space="preserve"> </w:t>
      </w:r>
      <w:r>
        <w:t>veće</w:t>
      </w:r>
      <w:r w:rsidRPr="00634183">
        <w:t xml:space="preserve"> </w:t>
      </w:r>
      <w:r>
        <w:t>od</w:t>
      </w:r>
      <w:r w:rsidRPr="00634183">
        <w:t xml:space="preserve"> 60.000 </w:t>
      </w:r>
      <w:r>
        <w:t>dinara</w:t>
      </w:r>
      <w:r w:rsidRPr="00634183">
        <w:t xml:space="preserve"> </w:t>
      </w:r>
      <w:r>
        <w:t>sprovede</w:t>
      </w:r>
      <w:r w:rsidRPr="00634183">
        <w:t xml:space="preserve"> </w:t>
      </w:r>
      <w:r>
        <w:t>linearno</w:t>
      </w:r>
      <w:r w:rsidRPr="00634183">
        <w:t xml:space="preserve"> </w:t>
      </w:r>
      <w:r>
        <w:t>smanjenje</w:t>
      </w:r>
      <w:r w:rsidRPr="00634183">
        <w:t xml:space="preserve"> </w:t>
      </w:r>
      <w:r>
        <w:t>svih</w:t>
      </w:r>
      <w:r w:rsidRPr="00634183">
        <w:t xml:space="preserve"> </w:t>
      </w:r>
      <w:r>
        <w:t>plata</w:t>
      </w:r>
      <w:r w:rsidRPr="00634183">
        <w:t xml:space="preserve"> </w:t>
      </w:r>
      <w:r>
        <w:t>u</w:t>
      </w:r>
      <w:r w:rsidRPr="00634183">
        <w:t xml:space="preserve"> </w:t>
      </w:r>
      <w:r>
        <w:t>javnom</w:t>
      </w:r>
      <w:r w:rsidRPr="00634183">
        <w:t xml:space="preserve"> </w:t>
      </w:r>
      <w:r>
        <w:t>sektoru</w:t>
      </w:r>
      <w:r w:rsidRPr="00634183">
        <w:t xml:space="preserve"> </w:t>
      </w:r>
      <w:r>
        <w:t>za</w:t>
      </w:r>
      <w:r w:rsidRPr="00634183">
        <w:t xml:space="preserve"> 10%, </w:t>
      </w:r>
      <w:r>
        <w:t>a</w:t>
      </w:r>
      <w:r w:rsidRPr="00634183">
        <w:t xml:space="preserve"> </w:t>
      </w:r>
      <w:r>
        <w:t>neki</w:t>
      </w:r>
      <w:r w:rsidRPr="00634183">
        <w:t xml:space="preserve"> </w:t>
      </w:r>
      <w:r>
        <w:t>kažu</w:t>
      </w:r>
      <w:r w:rsidRPr="00634183">
        <w:t xml:space="preserve"> </w:t>
      </w:r>
      <w:r>
        <w:t>i</w:t>
      </w:r>
      <w:r w:rsidRPr="00634183">
        <w:t xml:space="preserve"> </w:t>
      </w:r>
      <w:r>
        <w:t>do</w:t>
      </w:r>
      <w:r w:rsidRPr="00634183">
        <w:t xml:space="preserve"> 15%, </w:t>
      </w:r>
      <w:r>
        <w:t>te</w:t>
      </w:r>
      <w:r w:rsidRPr="00634183">
        <w:t xml:space="preserve"> </w:t>
      </w:r>
      <w:r>
        <w:t>je</w:t>
      </w:r>
      <w:r w:rsidRPr="00634183">
        <w:t xml:space="preserve"> </w:t>
      </w:r>
      <w:r>
        <w:t>stoga</w:t>
      </w:r>
      <w:r w:rsidRPr="00634183">
        <w:t xml:space="preserve"> </w:t>
      </w:r>
      <w:r>
        <w:t>od</w:t>
      </w:r>
      <w:r w:rsidRPr="00634183">
        <w:t xml:space="preserve"> </w:t>
      </w:r>
      <w:r>
        <w:t>linearnog</w:t>
      </w:r>
      <w:r w:rsidRPr="00634183">
        <w:t xml:space="preserve"> „</w:t>
      </w:r>
      <w:r>
        <w:t>kresanja</w:t>
      </w:r>
      <w:r w:rsidRPr="00634183">
        <w:t xml:space="preserve">“ </w:t>
      </w:r>
      <w:r>
        <w:t>plata</w:t>
      </w:r>
      <w:r w:rsidRPr="00634183">
        <w:t xml:space="preserve"> (</w:t>
      </w:r>
      <w:r>
        <w:t>privremeno</w:t>
      </w:r>
      <w:r w:rsidRPr="00634183">
        <w:t xml:space="preserve">) </w:t>
      </w:r>
      <w:r>
        <w:t>odustala</w:t>
      </w:r>
      <w:r w:rsidRPr="00634183">
        <w:t xml:space="preserve">. </w:t>
      </w:r>
      <w:r>
        <w:t>Naravno</w:t>
      </w:r>
      <w:r w:rsidRPr="00634183">
        <w:t xml:space="preserve"> </w:t>
      </w:r>
      <w:r>
        <w:t>da</w:t>
      </w:r>
      <w:r w:rsidRPr="00634183">
        <w:t xml:space="preserve"> </w:t>
      </w:r>
      <w:r>
        <w:t>je</w:t>
      </w:r>
      <w:r w:rsidRPr="00634183">
        <w:t xml:space="preserve"> </w:t>
      </w:r>
      <w:r>
        <w:t>veoma</w:t>
      </w:r>
      <w:r w:rsidRPr="00634183">
        <w:t xml:space="preserve"> </w:t>
      </w:r>
      <w:r>
        <w:t>izvesno</w:t>
      </w:r>
      <w:r w:rsidRPr="00634183">
        <w:t xml:space="preserve"> </w:t>
      </w:r>
      <w:r>
        <w:t>da</w:t>
      </w:r>
      <w:r w:rsidRPr="00634183">
        <w:t xml:space="preserve"> </w:t>
      </w:r>
      <w:r>
        <w:t>će</w:t>
      </w:r>
      <w:r w:rsidRPr="00634183">
        <w:t xml:space="preserve"> </w:t>
      </w:r>
      <w:r>
        <w:t>se</w:t>
      </w:r>
      <w:r w:rsidRPr="00634183">
        <w:t xml:space="preserve"> </w:t>
      </w:r>
      <w:r>
        <w:t>ovo</w:t>
      </w:r>
      <w:r w:rsidRPr="00634183">
        <w:t xml:space="preserve"> </w:t>
      </w:r>
      <w:r>
        <w:t>desiti</w:t>
      </w:r>
      <w:r w:rsidRPr="00634183">
        <w:t xml:space="preserve"> </w:t>
      </w:r>
      <w:r>
        <w:t>odmah</w:t>
      </w:r>
      <w:r w:rsidRPr="00634183">
        <w:t xml:space="preserve"> </w:t>
      </w:r>
      <w:r>
        <w:t>po</w:t>
      </w:r>
      <w:r w:rsidRPr="00634183">
        <w:t xml:space="preserve"> </w:t>
      </w:r>
      <w:r>
        <w:t>usvajanju</w:t>
      </w:r>
      <w:r w:rsidRPr="00634183">
        <w:t xml:space="preserve"> </w:t>
      </w:r>
      <w:r>
        <w:t>rebalansa</w:t>
      </w:r>
      <w:r w:rsidRPr="00634183">
        <w:t xml:space="preserve"> </w:t>
      </w:r>
      <w:r>
        <w:t>budžeta</w:t>
      </w:r>
      <w:r w:rsidRPr="00634183">
        <w:t xml:space="preserve">, </w:t>
      </w:r>
      <w:r>
        <w:t>odnosno</w:t>
      </w:r>
      <w:r w:rsidRPr="00634183">
        <w:t xml:space="preserve"> </w:t>
      </w:r>
      <w:r>
        <w:t>izmena</w:t>
      </w:r>
      <w:r w:rsidRPr="00634183">
        <w:t xml:space="preserve"> </w:t>
      </w:r>
      <w:r>
        <w:t>i</w:t>
      </w:r>
      <w:r w:rsidRPr="00634183">
        <w:t xml:space="preserve"> </w:t>
      </w:r>
      <w:r>
        <w:t>dopuna</w:t>
      </w:r>
      <w:r w:rsidRPr="00634183">
        <w:t xml:space="preserve"> </w:t>
      </w:r>
      <w:r>
        <w:t>važećeg</w:t>
      </w:r>
      <w:r w:rsidRPr="00634183">
        <w:t xml:space="preserve"> </w:t>
      </w:r>
      <w:r>
        <w:t>Zakona</w:t>
      </w:r>
      <w:r w:rsidRPr="00634183">
        <w:t xml:space="preserve"> </w:t>
      </w:r>
      <w:r>
        <w:t>o</w:t>
      </w:r>
      <w:r w:rsidRPr="00634183">
        <w:t xml:space="preserve"> </w:t>
      </w:r>
      <w:r>
        <w:t>budžetu</w:t>
      </w:r>
      <w:r w:rsidRPr="00634183">
        <w:t xml:space="preserve">. </w:t>
      </w:r>
      <w:r>
        <w:t>Hipotetički</w:t>
      </w:r>
      <w:r w:rsidRPr="00634183">
        <w:t xml:space="preserve"> </w:t>
      </w:r>
      <w:r>
        <w:t>bi</w:t>
      </w:r>
      <w:r w:rsidRPr="00634183">
        <w:t xml:space="preserve"> </w:t>
      </w:r>
      <w:r>
        <w:t>bilo</w:t>
      </w:r>
      <w:r w:rsidRPr="00634183">
        <w:t xml:space="preserve"> </w:t>
      </w:r>
      <w:r>
        <w:t>moguće</w:t>
      </w:r>
      <w:r w:rsidRPr="00634183">
        <w:t xml:space="preserve"> </w:t>
      </w:r>
      <w:r>
        <w:t>da</w:t>
      </w:r>
      <w:r w:rsidRPr="00634183">
        <w:t xml:space="preserve"> </w:t>
      </w:r>
      <w:r>
        <w:t>javni</w:t>
      </w:r>
      <w:r w:rsidRPr="00634183">
        <w:t xml:space="preserve"> </w:t>
      </w:r>
      <w:r>
        <w:t>delatnici</w:t>
      </w:r>
      <w:r w:rsidRPr="00634183">
        <w:t xml:space="preserve"> </w:t>
      </w:r>
      <w:r>
        <w:t>izbegnu</w:t>
      </w:r>
      <w:r w:rsidRPr="00634183">
        <w:t xml:space="preserve"> „</w:t>
      </w:r>
      <w:r>
        <w:t>kresanje</w:t>
      </w:r>
      <w:r w:rsidRPr="00634183">
        <w:t xml:space="preserve">“ </w:t>
      </w:r>
      <w:r>
        <w:t>plata</w:t>
      </w:r>
      <w:r w:rsidRPr="00634183">
        <w:t xml:space="preserve"> </w:t>
      </w:r>
      <w:r>
        <w:t>u</w:t>
      </w:r>
      <w:r w:rsidRPr="00634183">
        <w:t xml:space="preserve"> </w:t>
      </w:r>
      <w:r>
        <w:t>slučaju</w:t>
      </w:r>
      <w:r w:rsidRPr="00634183">
        <w:t xml:space="preserve"> </w:t>
      </w:r>
      <w:r>
        <w:t>da</w:t>
      </w:r>
      <w:r w:rsidRPr="00634183">
        <w:t xml:space="preserve"> </w:t>
      </w:r>
      <w:r>
        <w:t>Vlada</w:t>
      </w:r>
      <w:r w:rsidRPr="00634183">
        <w:t xml:space="preserve"> </w:t>
      </w:r>
      <w:r>
        <w:t>usvoji</w:t>
      </w:r>
      <w:r w:rsidRPr="00634183">
        <w:t xml:space="preserve"> </w:t>
      </w:r>
      <w:r>
        <w:t>pre</w:t>
      </w:r>
      <w:r w:rsidRPr="00634183">
        <w:t xml:space="preserve"> </w:t>
      </w:r>
      <w:r>
        <w:t>Zakon</w:t>
      </w:r>
      <w:r w:rsidRPr="00634183">
        <w:t xml:space="preserve"> </w:t>
      </w:r>
      <w:r>
        <w:t>o</w:t>
      </w:r>
      <w:r w:rsidRPr="00634183">
        <w:t xml:space="preserve"> </w:t>
      </w:r>
      <w:r>
        <w:t>platnim</w:t>
      </w:r>
      <w:r w:rsidRPr="00634183">
        <w:t xml:space="preserve"> </w:t>
      </w:r>
      <w:r>
        <w:t>razredima</w:t>
      </w:r>
      <w:r w:rsidRPr="00634183">
        <w:t xml:space="preserve"> </w:t>
      </w:r>
      <w:r>
        <w:t>nego</w:t>
      </w:r>
      <w:r w:rsidRPr="00634183">
        <w:t xml:space="preserve"> </w:t>
      </w:r>
      <w:r>
        <w:t>izmene</w:t>
      </w:r>
      <w:r w:rsidRPr="00634183">
        <w:t xml:space="preserve"> </w:t>
      </w:r>
      <w:r>
        <w:t>Zakona</w:t>
      </w:r>
      <w:r w:rsidRPr="00634183">
        <w:t xml:space="preserve"> </w:t>
      </w:r>
      <w:r>
        <w:t>o</w:t>
      </w:r>
      <w:r w:rsidRPr="00634183">
        <w:t xml:space="preserve"> </w:t>
      </w:r>
      <w:r>
        <w:t>budžetu</w:t>
      </w:r>
      <w:r w:rsidRPr="00634183">
        <w:t xml:space="preserve">, </w:t>
      </w:r>
      <w:r>
        <w:t>ali</w:t>
      </w:r>
      <w:r w:rsidRPr="00634183">
        <w:t xml:space="preserve"> </w:t>
      </w:r>
      <w:r>
        <w:t>to</w:t>
      </w:r>
      <w:r w:rsidRPr="00634183">
        <w:t xml:space="preserve"> </w:t>
      </w:r>
      <w:r>
        <w:t>ipak</w:t>
      </w:r>
      <w:r w:rsidRPr="00634183">
        <w:t xml:space="preserve"> </w:t>
      </w:r>
      <w:r>
        <w:t>nije</w:t>
      </w:r>
      <w:r w:rsidRPr="00634183">
        <w:t xml:space="preserve"> </w:t>
      </w:r>
      <w:r>
        <w:t>realno</w:t>
      </w:r>
      <w:r w:rsidRPr="00634183">
        <w:t xml:space="preserve">, </w:t>
      </w:r>
      <w:r>
        <w:t>već</w:t>
      </w:r>
      <w:r w:rsidRPr="00634183">
        <w:t xml:space="preserve"> </w:t>
      </w:r>
      <w:r>
        <w:t>je</w:t>
      </w:r>
      <w:r w:rsidRPr="00634183">
        <w:t xml:space="preserve"> </w:t>
      </w:r>
      <w:r>
        <w:t>pre</w:t>
      </w:r>
      <w:r w:rsidRPr="00634183">
        <w:t xml:space="preserve"> </w:t>
      </w:r>
      <w:r>
        <w:t>u</w:t>
      </w:r>
      <w:r w:rsidRPr="00634183">
        <w:t xml:space="preserve"> </w:t>
      </w:r>
      <w:r>
        <w:t>domenu</w:t>
      </w:r>
      <w:r w:rsidRPr="00634183">
        <w:t xml:space="preserve"> </w:t>
      </w:r>
      <w:r>
        <w:t>teorije” kaže Kovač.  Stoga</w:t>
      </w:r>
      <w:r w:rsidRPr="00634183">
        <w:t xml:space="preserve"> </w:t>
      </w:r>
      <w:r>
        <w:t>je</w:t>
      </w:r>
      <w:r w:rsidRPr="00634183">
        <w:t xml:space="preserve"> </w:t>
      </w:r>
      <w:r>
        <w:t>ono</w:t>
      </w:r>
      <w:r w:rsidRPr="00634183">
        <w:t xml:space="preserve"> </w:t>
      </w:r>
      <w:r>
        <w:t>što</w:t>
      </w:r>
      <w:r w:rsidRPr="00634183">
        <w:t xml:space="preserve"> </w:t>
      </w:r>
      <w:r>
        <w:t>je</w:t>
      </w:r>
      <w:r w:rsidRPr="00634183">
        <w:t xml:space="preserve"> </w:t>
      </w:r>
      <w:r>
        <w:t>najizvesniji</w:t>
      </w:r>
      <w:r w:rsidRPr="00634183">
        <w:t xml:space="preserve"> </w:t>
      </w:r>
      <w:r>
        <w:t>scenario</w:t>
      </w:r>
      <w:r w:rsidRPr="00634183">
        <w:t xml:space="preserve"> </w:t>
      </w:r>
      <w:r>
        <w:t>sledeće</w:t>
      </w:r>
      <w:r w:rsidRPr="00634183">
        <w:t xml:space="preserve">: </w:t>
      </w:r>
      <w:r>
        <w:t>Vlada</w:t>
      </w:r>
      <w:r w:rsidRPr="00634183">
        <w:t xml:space="preserve"> </w:t>
      </w:r>
      <w:r>
        <w:t>će</w:t>
      </w:r>
      <w:r w:rsidRPr="00634183">
        <w:t xml:space="preserve">, </w:t>
      </w:r>
      <w:r>
        <w:t>u</w:t>
      </w:r>
      <w:r w:rsidRPr="00634183">
        <w:t xml:space="preserve"> </w:t>
      </w:r>
      <w:r>
        <w:t>svakom</w:t>
      </w:r>
      <w:r w:rsidRPr="00634183">
        <w:t xml:space="preserve"> </w:t>
      </w:r>
      <w:r>
        <w:t>slučaju</w:t>
      </w:r>
      <w:r w:rsidRPr="00634183">
        <w:t xml:space="preserve">, </w:t>
      </w:r>
      <w:r>
        <w:t>verova”tno</w:t>
      </w:r>
      <w:r w:rsidRPr="00634183">
        <w:t xml:space="preserve"> </w:t>
      </w:r>
      <w:r>
        <w:t>do</w:t>
      </w:r>
      <w:r w:rsidRPr="00634183">
        <w:t xml:space="preserve"> </w:t>
      </w:r>
      <w:r>
        <w:t>kraja</w:t>
      </w:r>
      <w:r w:rsidRPr="00634183">
        <w:t xml:space="preserve"> </w:t>
      </w:r>
      <w:r>
        <w:t>jula</w:t>
      </w:r>
      <w:r w:rsidRPr="00634183">
        <w:t xml:space="preserve">, </w:t>
      </w:r>
      <w:r>
        <w:t>usvojiti</w:t>
      </w:r>
      <w:r w:rsidRPr="00634183">
        <w:t xml:space="preserve"> </w:t>
      </w:r>
      <w:r>
        <w:t>rebalans</w:t>
      </w:r>
      <w:r w:rsidRPr="00634183">
        <w:t xml:space="preserve"> </w:t>
      </w:r>
      <w:r>
        <w:t>Budžeta</w:t>
      </w:r>
      <w:r w:rsidRPr="00634183">
        <w:t xml:space="preserve"> (</w:t>
      </w:r>
      <w:r>
        <w:t>čitaj</w:t>
      </w:r>
      <w:r w:rsidRPr="00634183">
        <w:t xml:space="preserve">: </w:t>
      </w:r>
      <w:r>
        <w:t>Zakon</w:t>
      </w:r>
      <w:r w:rsidRPr="00634183">
        <w:t xml:space="preserve"> </w:t>
      </w:r>
      <w:r>
        <w:t>o</w:t>
      </w:r>
      <w:r w:rsidRPr="00634183">
        <w:t xml:space="preserve"> </w:t>
      </w:r>
      <w:r>
        <w:t>izmenama</w:t>
      </w:r>
      <w:r w:rsidRPr="00634183">
        <w:t xml:space="preserve"> </w:t>
      </w:r>
      <w:r>
        <w:t>i</w:t>
      </w:r>
      <w:r w:rsidRPr="00634183">
        <w:t xml:space="preserve"> </w:t>
      </w:r>
      <w:r>
        <w:t>dopunama</w:t>
      </w:r>
      <w:r w:rsidRPr="00634183">
        <w:t xml:space="preserve"> </w:t>
      </w:r>
      <w:r>
        <w:t>Zakona</w:t>
      </w:r>
      <w:r w:rsidRPr="00634183">
        <w:t xml:space="preserve"> </w:t>
      </w:r>
      <w:r>
        <w:t>o</w:t>
      </w:r>
      <w:r w:rsidRPr="00634183">
        <w:t xml:space="preserve"> </w:t>
      </w:r>
      <w:r>
        <w:t>budžetu</w:t>
      </w:r>
      <w:r w:rsidRPr="00634183">
        <w:t xml:space="preserve"> </w:t>
      </w:r>
      <w:r>
        <w:t>za</w:t>
      </w:r>
      <w:r w:rsidRPr="00634183">
        <w:t xml:space="preserve"> 2014. </w:t>
      </w:r>
      <w:r>
        <w:t>godinu</w:t>
      </w:r>
      <w:r w:rsidRPr="00634183">
        <w:t xml:space="preserve">), </w:t>
      </w:r>
      <w:r>
        <w:t>čime</w:t>
      </w:r>
      <w:r w:rsidRPr="00634183">
        <w:t xml:space="preserve"> </w:t>
      </w:r>
      <w:r>
        <w:t>će</w:t>
      </w:r>
      <w:r w:rsidRPr="00634183">
        <w:t xml:space="preserve"> </w:t>
      </w:r>
      <w:r>
        <w:t>definisati</w:t>
      </w:r>
      <w:r w:rsidRPr="00634183">
        <w:t xml:space="preserve"> </w:t>
      </w:r>
      <w:r>
        <w:t>i</w:t>
      </w:r>
      <w:r w:rsidRPr="00634183">
        <w:t xml:space="preserve"> </w:t>
      </w:r>
      <w:r>
        <w:t>politiku</w:t>
      </w:r>
      <w:r w:rsidRPr="00634183">
        <w:t xml:space="preserve"> </w:t>
      </w:r>
      <w:r>
        <w:t>zarada</w:t>
      </w:r>
      <w:r w:rsidRPr="00634183">
        <w:t xml:space="preserve"> </w:t>
      </w:r>
      <w:r>
        <w:t>do</w:t>
      </w:r>
      <w:r w:rsidRPr="00634183">
        <w:t xml:space="preserve"> </w:t>
      </w:r>
      <w:r>
        <w:t>kraja</w:t>
      </w:r>
      <w:r w:rsidRPr="00634183">
        <w:t xml:space="preserve"> </w:t>
      </w:r>
      <w:r>
        <w:t>ove</w:t>
      </w:r>
      <w:r w:rsidRPr="00634183">
        <w:t xml:space="preserve"> </w:t>
      </w:r>
      <w:r>
        <w:t>budžetske</w:t>
      </w:r>
      <w:r w:rsidRPr="00634183">
        <w:t xml:space="preserve"> </w:t>
      </w:r>
      <w:r>
        <w:t>i</w:t>
      </w:r>
      <w:r w:rsidRPr="00634183">
        <w:t xml:space="preserve"> </w:t>
      </w:r>
      <w:r>
        <w:t>kalendarske</w:t>
      </w:r>
      <w:r w:rsidRPr="00634183">
        <w:t xml:space="preserve"> </w:t>
      </w:r>
      <w:r>
        <w:t>godine</w:t>
      </w:r>
      <w:r w:rsidRPr="00634183">
        <w:t xml:space="preserve">, </w:t>
      </w:r>
      <w:r>
        <w:t>a</w:t>
      </w:r>
      <w:r w:rsidRPr="00634183">
        <w:t xml:space="preserve"> </w:t>
      </w:r>
      <w:r>
        <w:t>u</w:t>
      </w:r>
      <w:r w:rsidRPr="00634183">
        <w:t xml:space="preserve"> </w:t>
      </w:r>
      <w:r>
        <w:t>oktobru</w:t>
      </w:r>
      <w:r w:rsidRPr="00634183">
        <w:t>/</w:t>
      </w:r>
      <w:r>
        <w:t>novembru</w:t>
      </w:r>
      <w:r w:rsidRPr="00634183">
        <w:t xml:space="preserve">, </w:t>
      </w:r>
      <w:r>
        <w:t>kada</w:t>
      </w:r>
      <w:r w:rsidRPr="00634183">
        <w:t xml:space="preserve"> </w:t>
      </w:r>
      <w:r>
        <w:t>dođe</w:t>
      </w:r>
      <w:r w:rsidRPr="00634183">
        <w:t xml:space="preserve"> </w:t>
      </w:r>
      <w:r>
        <w:t>na</w:t>
      </w:r>
      <w:r w:rsidRPr="00634183">
        <w:t xml:space="preserve"> </w:t>
      </w:r>
      <w:r>
        <w:t>dnevni</w:t>
      </w:r>
      <w:r w:rsidRPr="00634183">
        <w:t xml:space="preserve"> </w:t>
      </w:r>
      <w:r>
        <w:t>red</w:t>
      </w:r>
      <w:r w:rsidRPr="00634183">
        <w:t xml:space="preserve"> </w:t>
      </w:r>
      <w:r>
        <w:t>usvajanje</w:t>
      </w:r>
      <w:r w:rsidRPr="00634183">
        <w:t xml:space="preserve"> </w:t>
      </w:r>
      <w:r>
        <w:t>budžeta</w:t>
      </w:r>
      <w:r w:rsidRPr="00634183">
        <w:t xml:space="preserve"> </w:t>
      </w:r>
      <w:r>
        <w:t>za</w:t>
      </w:r>
      <w:r w:rsidRPr="00634183">
        <w:t xml:space="preserve"> 2015. </w:t>
      </w:r>
      <w:r>
        <w:t>godinu</w:t>
      </w:r>
      <w:r w:rsidRPr="00634183">
        <w:t xml:space="preserve"> (</w:t>
      </w:r>
      <w:r>
        <w:t>čitaj</w:t>
      </w:r>
      <w:r w:rsidRPr="00634183">
        <w:t xml:space="preserve">: </w:t>
      </w:r>
      <w:r>
        <w:t>Zakona</w:t>
      </w:r>
      <w:r w:rsidRPr="00634183">
        <w:t xml:space="preserve"> </w:t>
      </w:r>
      <w:r>
        <w:t>o</w:t>
      </w:r>
      <w:r w:rsidRPr="00634183">
        <w:t xml:space="preserve"> </w:t>
      </w:r>
      <w:r>
        <w:t>budžetu</w:t>
      </w:r>
      <w:r w:rsidRPr="00634183">
        <w:t xml:space="preserve"> </w:t>
      </w:r>
      <w:r>
        <w:t>za</w:t>
      </w:r>
      <w:r w:rsidRPr="00634183">
        <w:t xml:space="preserve"> 2015. </w:t>
      </w:r>
      <w:r>
        <w:t>godinu</w:t>
      </w:r>
      <w:r w:rsidRPr="00634183">
        <w:t xml:space="preserve">), </w:t>
      </w:r>
      <w:r>
        <w:t>biće</w:t>
      </w:r>
      <w:r w:rsidRPr="00634183">
        <w:t xml:space="preserve"> </w:t>
      </w:r>
      <w:r>
        <w:t>jasno</w:t>
      </w:r>
      <w:r w:rsidRPr="00634183">
        <w:t xml:space="preserve"> </w:t>
      </w:r>
      <w:r>
        <w:t>kakva</w:t>
      </w:r>
      <w:r w:rsidRPr="00634183">
        <w:t xml:space="preserve"> </w:t>
      </w:r>
      <w:r>
        <w:t>će</w:t>
      </w:r>
      <w:r w:rsidRPr="00634183">
        <w:t xml:space="preserve"> </w:t>
      </w:r>
      <w:r>
        <w:t>biti</w:t>
      </w:r>
      <w:r w:rsidRPr="00634183">
        <w:t xml:space="preserve"> </w:t>
      </w:r>
      <w:r>
        <w:t>politika</w:t>
      </w:r>
      <w:r w:rsidRPr="00634183">
        <w:t xml:space="preserve"> </w:t>
      </w:r>
      <w:r>
        <w:t>plata</w:t>
      </w:r>
      <w:r w:rsidRPr="00634183">
        <w:t xml:space="preserve"> </w:t>
      </w:r>
      <w:r>
        <w:t>u</w:t>
      </w:r>
      <w:r w:rsidRPr="00634183">
        <w:t xml:space="preserve"> 2015. </w:t>
      </w:r>
      <w:r>
        <w:t>godini</w:t>
      </w:r>
      <w:r w:rsidRPr="00634183">
        <w:t xml:space="preserve"> </w:t>
      </w:r>
      <w:r>
        <w:t>i</w:t>
      </w:r>
      <w:r w:rsidRPr="00634183">
        <w:t xml:space="preserve">, </w:t>
      </w:r>
      <w:r>
        <w:t>naravno</w:t>
      </w:r>
      <w:r w:rsidRPr="00634183">
        <w:t xml:space="preserve">, </w:t>
      </w:r>
      <w:r>
        <w:t>kakva</w:t>
      </w:r>
      <w:r w:rsidRPr="00634183">
        <w:t xml:space="preserve"> </w:t>
      </w:r>
      <w:r>
        <w:t>će</w:t>
      </w:r>
      <w:r w:rsidRPr="00634183">
        <w:t xml:space="preserve"> </w:t>
      </w:r>
      <w:r>
        <w:t>biti</w:t>
      </w:r>
      <w:r w:rsidRPr="00634183">
        <w:t xml:space="preserve"> </w:t>
      </w:r>
      <w:r>
        <w:t>sudbina</w:t>
      </w:r>
      <w:r w:rsidRPr="00634183">
        <w:t xml:space="preserve"> </w:t>
      </w:r>
      <w:r>
        <w:t>penzija</w:t>
      </w:r>
      <w:r w:rsidRPr="00634183">
        <w:t xml:space="preserve"> </w:t>
      </w:r>
      <w:r>
        <w:t>u</w:t>
      </w:r>
      <w:r w:rsidRPr="00634183">
        <w:t xml:space="preserve"> </w:t>
      </w:r>
      <w:r>
        <w:t>narednoj</w:t>
      </w:r>
      <w:r w:rsidRPr="00634183">
        <w:t xml:space="preserve"> </w:t>
      </w:r>
      <w:r>
        <w:t>godini</w:t>
      </w:r>
      <w:r w:rsidRPr="00634183">
        <w:t xml:space="preserve">, </w:t>
      </w:r>
      <w:r>
        <w:t>pošto</w:t>
      </w:r>
      <w:r w:rsidRPr="00634183">
        <w:t xml:space="preserve"> </w:t>
      </w:r>
      <w:r>
        <w:t>je</w:t>
      </w:r>
      <w:r w:rsidRPr="00634183">
        <w:t xml:space="preserve"> </w:t>
      </w:r>
      <w:r>
        <w:t>jasno</w:t>
      </w:r>
      <w:r w:rsidRPr="00634183">
        <w:t xml:space="preserve"> </w:t>
      </w:r>
      <w:r>
        <w:t>da</w:t>
      </w:r>
      <w:r w:rsidRPr="00634183">
        <w:t xml:space="preserve"> </w:t>
      </w:r>
      <w:r>
        <w:t>su</w:t>
      </w:r>
      <w:r w:rsidRPr="00634183">
        <w:t xml:space="preserve"> </w:t>
      </w:r>
      <w:r>
        <w:t>principi</w:t>
      </w:r>
      <w:r w:rsidRPr="00634183">
        <w:t xml:space="preserve"> </w:t>
      </w:r>
      <w:r>
        <w:t>i</w:t>
      </w:r>
      <w:r w:rsidRPr="00634183">
        <w:t xml:space="preserve"> </w:t>
      </w:r>
      <w:r>
        <w:t>okviri</w:t>
      </w:r>
      <w:r w:rsidRPr="00634183">
        <w:t xml:space="preserve"> </w:t>
      </w:r>
      <w:r>
        <w:t>i</w:t>
      </w:r>
      <w:r w:rsidRPr="00634183">
        <w:t xml:space="preserve"> </w:t>
      </w:r>
      <w:r>
        <w:t>plata</w:t>
      </w:r>
      <w:r w:rsidRPr="00634183">
        <w:t xml:space="preserve"> </w:t>
      </w:r>
      <w:r>
        <w:t>i</w:t>
      </w:r>
      <w:r w:rsidRPr="00634183">
        <w:t xml:space="preserve"> </w:t>
      </w:r>
      <w:r>
        <w:t>penzija</w:t>
      </w:r>
      <w:r w:rsidRPr="00634183">
        <w:t xml:space="preserve"> </w:t>
      </w:r>
      <w:r>
        <w:t>utvrđeni</w:t>
      </w:r>
      <w:r w:rsidRPr="00634183">
        <w:t xml:space="preserve"> </w:t>
      </w:r>
      <w:r>
        <w:t>i</w:t>
      </w:r>
      <w:r w:rsidRPr="00634183">
        <w:t xml:space="preserve"> </w:t>
      </w:r>
      <w:r>
        <w:t>mora</w:t>
      </w:r>
      <w:r w:rsidRPr="00634183">
        <w:t xml:space="preserve"> </w:t>
      </w:r>
      <w:r>
        <w:t>se</w:t>
      </w:r>
      <w:r w:rsidRPr="00634183">
        <w:t xml:space="preserve"> </w:t>
      </w:r>
      <w:r>
        <w:t>ići</w:t>
      </w:r>
      <w:r w:rsidRPr="00634183">
        <w:t xml:space="preserve"> </w:t>
      </w:r>
      <w:r>
        <w:t>na</w:t>
      </w:r>
      <w:r w:rsidRPr="00634183">
        <w:t xml:space="preserve"> „</w:t>
      </w:r>
      <w:r>
        <w:t>stezanje</w:t>
      </w:r>
      <w:r w:rsidRPr="00634183">
        <w:t xml:space="preserve"> </w:t>
      </w:r>
      <w:r>
        <w:t>kaiša</w:t>
      </w:r>
      <w:r w:rsidRPr="00634183">
        <w:t xml:space="preserve">“ </w:t>
      </w:r>
      <w:r>
        <w:t>i</w:t>
      </w:r>
      <w:r w:rsidRPr="00634183">
        <w:t xml:space="preserve"> </w:t>
      </w:r>
      <w:r>
        <w:t>smanjenje</w:t>
      </w:r>
      <w:r w:rsidRPr="00634183">
        <w:t xml:space="preserve"> </w:t>
      </w:r>
      <w:r>
        <w:t>procenta</w:t>
      </w:r>
      <w:r w:rsidRPr="00634183">
        <w:t xml:space="preserve"> </w:t>
      </w:r>
      <w:r>
        <w:t>izdvajanja</w:t>
      </w:r>
      <w:r w:rsidRPr="00634183">
        <w:t xml:space="preserve"> </w:t>
      </w:r>
      <w:r>
        <w:t>BDP</w:t>
      </w:r>
      <w:r w:rsidRPr="00634183">
        <w:t xml:space="preserve"> </w:t>
      </w:r>
      <w:r>
        <w:t>i</w:t>
      </w:r>
      <w:r w:rsidRPr="00634183">
        <w:t xml:space="preserve"> </w:t>
      </w:r>
      <w:r>
        <w:t>za</w:t>
      </w:r>
      <w:r w:rsidRPr="00634183">
        <w:t xml:space="preserve"> </w:t>
      </w:r>
      <w:r>
        <w:t>plate</w:t>
      </w:r>
      <w:r w:rsidRPr="00634183">
        <w:t xml:space="preserve"> </w:t>
      </w:r>
      <w:r>
        <w:t>javnih</w:t>
      </w:r>
      <w:r w:rsidRPr="00634183">
        <w:t xml:space="preserve"> </w:t>
      </w:r>
      <w:r>
        <w:t>delatnika</w:t>
      </w:r>
      <w:r w:rsidRPr="00634183">
        <w:t xml:space="preserve"> </w:t>
      </w:r>
      <w:r>
        <w:t>i</w:t>
      </w:r>
      <w:r w:rsidRPr="00634183">
        <w:t xml:space="preserve"> </w:t>
      </w:r>
      <w:r>
        <w:t>za</w:t>
      </w:r>
      <w:r w:rsidRPr="00634183">
        <w:t xml:space="preserve"> </w:t>
      </w:r>
      <w:r>
        <w:t>penzije</w:t>
      </w:r>
      <w:r w:rsidRPr="00634183">
        <w:t xml:space="preserve">, </w:t>
      </w:r>
      <w:r>
        <w:t>ma</w:t>
      </w:r>
      <w:r w:rsidRPr="00634183">
        <w:t xml:space="preserve"> </w:t>
      </w:r>
      <w:r>
        <w:t>šta</w:t>
      </w:r>
      <w:r w:rsidRPr="00634183">
        <w:t xml:space="preserve"> </w:t>
      </w:r>
      <w:r>
        <w:t>god</w:t>
      </w:r>
      <w:r w:rsidRPr="00634183">
        <w:t xml:space="preserve"> </w:t>
      </w:r>
      <w:r>
        <w:t>to</w:t>
      </w:r>
      <w:r w:rsidRPr="00634183">
        <w:t xml:space="preserve"> </w:t>
      </w:r>
      <w:r>
        <w:t>u</w:t>
      </w:r>
      <w:r w:rsidRPr="00634183">
        <w:t xml:space="preserve"> </w:t>
      </w:r>
      <w:r>
        <w:t>praksi</w:t>
      </w:r>
      <w:r w:rsidRPr="00634183">
        <w:t xml:space="preserve"> </w:t>
      </w:r>
      <w:r>
        <w:t>značilo” kaže Prof Kovač</w:t>
      </w:r>
      <w:r w:rsidRPr="00634183">
        <w:t xml:space="preserve">. </w:t>
      </w:r>
    </w:p>
    <w:p w:rsidR="00634183" w:rsidRPr="00634183" w:rsidRDefault="00634183" w:rsidP="00634183">
      <w:pPr>
        <w:jc w:val="both"/>
      </w:pPr>
      <w:r w:rsidRPr="00634183">
        <w:t xml:space="preserve">         </w:t>
      </w:r>
      <w:r>
        <w:t>“Nezavisni</w:t>
      </w:r>
      <w:r w:rsidRPr="00634183">
        <w:t xml:space="preserve"> </w:t>
      </w:r>
      <w:r>
        <w:t>sindikat</w:t>
      </w:r>
      <w:r w:rsidRPr="00634183">
        <w:t xml:space="preserve"> </w:t>
      </w:r>
      <w:r>
        <w:t>prosvetnih</w:t>
      </w:r>
      <w:r w:rsidRPr="00634183">
        <w:t xml:space="preserve"> </w:t>
      </w:r>
      <w:r>
        <w:t>radnika</w:t>
      </w:r>
      <w:r w:rsidRPr="00634183">
        <w:t xml:space="preserve"> </w:t>
      </w:r>
      <w:r>
        <w:t>Vojvodine</w:t>
      </w:r>
      <w:r w:rsidRPr="00634183">
        <w:t xml:space="preserve"> </w:t>
      </w:r>
      <w:r>
        <w:t>je</w:t>
      </w:r>
      <w:r w:rsidRPr="00634183">
        <w:t xml:space="preserve"> </w:t>
      </w:r>
      <w:r>
        <w:t>duboko</w:t>
      </w:r>
      <w:r w:rsidRPr="00634183">
        <w:t xml:space="preserve"> </w:t>
      </w:r>
      <w:r>
        <w:t>nezadovoljan</w:t>
      </w:r>
      <w:r w:rsidRPr="00634183">
        <w:t xml:space="preserve"> </w:t>
      </w:r>
      <w:r>
        <w:t>što</w:t>
      </w:r>
      <w:r w:rsidRPr="00634183">
        <w:t xml:space="preserve"> </w:t>
      </w:r>
      <w:r>
        <w:t>njegovi</w:t>
      </w:r>
      <w:r w:rsidRPr="00634183">
        <w:t xml:space="preserve"> </w:t>
      </w:r>
      <w:r>
        <w:t>predstavnici</w:t>
      </w:r>
      <w:r w:rsidRPr="00634183">
        <w:t xml:space="preserve"> </w:t>
      </w:r>
      <w:r>
        <w:t>iz</w:t>
      </w:r>
      <w:r w:rsidRPr="00634183">
        <w:t xml:space="preserve"> </w:t>
      </w:r>
      <w:r>
        <w:t>Sindikata</w:t>
      </w:r>
      <w:r w:rsidRPr="00634183">
        <w:t xml:space="preserve"> </w:t>
      </w:r>
      <w:r>
        <w:t>radnika</w:t>
      </w:r>
      <w:r w:rsidRPr="00634183">
        <w:t xml:space="preserve"> </w:t>
      </w:r>
      <w:r>
        <w:t>u</w:t>
      </w:r>
      <w:r w:rsidRPr="00634183">
        <w:t xml:space="preserve"> </w:t>
      </w:r>
      <w:r>
        <w:t>prosveti</w:t>
      </w:r>
      <w:r w:rsidRPr="00634183">
        <w:t xml:space="preserve"> </w:t>
      </w:r>
      <w:r>
        <w:t>Srbije</w:t>
      </w:r>
      <w:r w:rsidRPr="00634183">
        <w:t xml:space="preserve">, </w:t>
      </w:r>
      <w:r>
        <w:t>kao</w:t>
      </w:r>
      <w:r w:rsidRPr="00634183">
        <w:t xml:space="preserve"> </w:t>
      </w:r>
      <w:r>
        <w:t>i</w:t>
      </w:r>
      <w:r w:rsidRPr="00634183">
        <w:t xml:space="preserve"> </w:t>
      </w:r>
      <w:r>
        <w:t>drugi</w:t>
      </w:r>
      <w:r w:rsidRPr="00634183">
        <w:t xml:space="preserve"> </w:t>
      </w:r>
      <w:r>
        <w:t>reprezentativni</w:t>
      </w:r>
      <w:r w:rsidRPr="00634183">
        <w:t xml:space="preserve"> </w:t>
      </w:r>
      <w:r>
        <w:t>sindikati</w:t>
      </w:r>
      <w:r w:rsidRPr="00634183">
        <w:t xml:space="preserve"> </w:t>
      </w:r>
      <w:r>
        <w:t>iz</w:t>
      </w:r>
      <w:r w:rsidRPr="00634183">
        <w:t xml:space="preserve"> </w:t>
      </w:r>
      <w:r>
        <w:t>delatnosti</w:t>
      </w:r>
      <w:r w:rsidRPr="00634183">
        <w:t xml:space="preserve"> </w:t>
      </w:r>
      <w:r>
        <w:t>obrazovanja</w:t>
      </w:r>
      <w:r w:rsidRPr="00634183">
        <w:t xml:space="preserve"> </w:t>
      </w:r>
      <w:r>
        <w:t>nisu</w:t>
      </w:r>
      <w:r w:rsidRPr="00634183">
        <w:t xml:space="preserve"> </w:t>
      </w:r>
      <w:r>
        <w:t>dosad</w:t>
      </w:r>
      <w:r w:rsidRPr="00634183">
        <w:t xml:space="preserve"> </w:t>
      </w:r>
      <w:r>
        <w:t>ni</w:t>
      </w:r>
      <w:r w:rsidRPr="00634183">
        <w:t xml:space="preserve"> </w:t>
      </w:r>
      <w:r>
        <w:t>pozivani</w:t>
      </w:r>
      <w:r w:rsidRPr="00634183">
        <w:t xml:space="preserve">, </w:t>
      </w:r>
      <w:r>
        <w:t>ni</w:t>
      </w:r>
      <w:r w:rsidRPr="00634183">
        <w:t xml:space="preserve"> </w:t>
      </w:r>
      <w:r>
        <w:t>konsultovani</w:t>
      </w:r>
      <w:r w:rsidRPr="00634183">
        <w:t xml:space="preserve"> </w:t>
      </w:r>
      <w:r>
        <w:t>o</w:t>
      </w:r>
      <w:r w:rsidRPr="00634183">
        <w:t xml:space="preserve"> </w:t>
      </w:r>
      <w:r>
        <w:t>poslu</w:t>
      </w:r>
      <w:r w:rsidRPr="00634183">
        <w:t xml:space="preserve"> </w:t>
      </w:r>
      <w:r>
        <w:t>koji</w:t>
      </w:r>
      <w:r w:rsidRPr="00634183">
        <w:t xml:space="preserve"> </w:t>
      </w:r>
      <w:r>
        <w:t>se</w:t>
      </w:r>
      <w:r w:rsidRPr="00634183">
        <w:t xml:space="preserve"> </w:t>
      </w:r>
      <w:r>
        <w:t>navodno</w:t>
      </w:r>
      <w:r w:rsidRPr="00634183">
        <w:t xml:space="preserve"> </w:t>
      </w:r>
      <w:r>
        <w:t>radi</w:t>
      </w:r>
      <w:r w:rsidRPr="00634183">
        <w:t xml:space="preserve">, </w:t>
      </w:r>
      <w:r>
        <w:t>koji</w:t>
      </w:r>
      <w:r w:rsidRPr="00634183">
        <w:t xml:space="preserve"> </w:t>
      </w:r>
      <w:r>
        <w:t>je</w:t>
      </w:r>
      <w:r w:rsidRPr="00634183">
        <w:t xml:space="preserve"> </w:t>
      </w:r>
      <w:r>
        <w:t>već</w:t>
      </w:r>
      <w:r w:rsidRPr="00634183">
        <w:t xml:space="preserve"> </w:t>
      </w:r>
      <w:r>
        <w:t>poprilično</w:t>
      </w:r>
      <w:r w:rsidRPr="00634183">
        <w:t xml:space="preserve"> </w:t>
      </w:r>
      <w:r>
        <w:t>odmakao</w:t>
      </w:r>
      <w:r w:rsidRPr="00634183">
        <w:t xml:space="preserve"> </w:t>
      </w:r>
      <w:r>
        <w:t>i</w:t>
      </w:r>
      <w:r w:rsidRPr="00634183">
        <w:t xml:space="preserve"> </w:t>
      </w:r>
      <w:r>
        <w:t>koji</w:t>
      </w:r>
      <w:r w:rsidRPr="00634183">
        <w:t xml:space="preserve"> </w:t>
      </w:r>
      <w:r>
        <w:t>bi</w:t>
      </w:r>
      <w:r w:rsidRPr="00634183">
        <w:t xml:space="preserve"> </w:t>
      </w:r>
      <w:r>
        <w:t>trebao</w:t>
      </w:r>
      <w:r w:rsidRPr="00634183">
        <w:t xml:space="preserve"> </w:t>
      </w:r>
      <w:r>
        <w:t>biti</w:t>
      </w:r>
      <w:r w:rsidRPr="00634183">
        <w:t xml:space="preserve"> </w:t>
      </w:r>
      <w:r>
        <w:t>okončan</w:t>
      </w:r>
      <w:r w:rsidRPr="00634183">
        <w:t xml:space="preserve"> </w:t>
      </w:r>
      <w:r>
        <w:t>na</w:t>
      </w:r>
      <w:r w:rsidRPr="00634183">
        <w:t xml:space="preserve"> </w:t>
      </w:r>
      <w:r>
        <w:t>jesen</w:t>
      </w:r>
      <w:r w:rsidRPr="00634183">
        <w:t xml:space="preserve"> (</w:t>
      </w:r>
      <w:r>
        <w:t>ma</w:t>
      </w:r>
      <w:r w:rsidRPr="00634183">
        <w:t xml:space="preserve"> </w:t>
      </w:r>
      <w:r>
        <w:t>šta</w:t>
      </w:r>
      <w:r w:rsidRPr="00634183">
        <w:t xml:space="preserve"> </w:t>
      </w:r>
      <w:r>
        <w:t>to</w:t>
      </w:r>
      <w:r w:rsidRPr="00634183">
        <w:t xml:space="preserve"> </w:t>
      </w:r>
      <w:r>
        <w:t>god</w:t>
      </w:r>
      <w:r w:rsidRPr="00634183">
        <w:t xml:space="preserve"> </w:t>
      </w:r>
      <w:r>
        <w:t>značilo</w:t>
      </w:r>
      <w:r w:rsidRPr="00634183">
        <w:t xml:space="preserve">) </w:t>
      </w:r>
      <w:r>
        <w:t>po</w:t>
      </w:r>
      <w:r w:rsidRPr="00634183">
        <w:t xml:space="preserve"> </w:t>
      </w:r>
      <w:r>
        <w:t>rečima</w:t>
      </w:r>
      <w:r w:rsidRPr="00634183">
        <w:t xml:space="preserve"> </w:t>
      </w:r>
      <w:r>
        <w:t>potpredsednice</w:t>
      </w:r>
      <w:r w:rsidRPr="00634183">
        <w:t xml:space="preserve"> </w:t>
      </w:r>
      <w:r>
        <w:t>Vlade</w:t>
      </w:r>
      <w:r w:rsidRPr="00634183">
        <w:t xml:space="preserve"> </w:t>
      </w:r>
      <w:r>
        <w:t>i</w:t>
      </w:r>
      <w:r w:rsidRPr="00634183">
        <w:t xml:space="preserve"> </w:t>
      </w:r>
      <w:r>
        <w:t>ministarke</w:t>
      </w:r>
      <w:r w:rsidRPr="00634183">
        <w:t xml:space="preserve"> </w:t>
      </w:r>
      <w:r>
        <w:t>za</w:t>
      </w:r>
      <w:r w:rsidRPr="00634183">
        <w:t xml:space="preserve"> </w:t>
      </w:r>
      <w:r>
        <w:t>lokalnu</w:t>
      </w:r>
      <w:r w:rsidRPr="00634183">
        <w:t xml:space="preserve"> </w:t>
      </w:r>
      <w:r>
        <w:t>upravu</w:t>
      </w:r>
      <w:r w:rsidRPr="00634183">
        <w:t xml:space="preserve">. </w:t>
      </w:r>
      <w:r>
        <w:t>Stoga</w:t>
      </w:r>
      <w:r w:rsidRPr="00634183">
        <w:t xml:space="preserve"> </w:t>
      </w:r>
      <w:r>
        <w:t>će</w:t>
      </w:r>
      <w:r w:rsidRPr="00634183">
        <w:t xml:space="preserve"> </w:t>
      </w:r>
      <w:r>
        <w:t>predstavnici</w:t>
      </w:r>
      <w:r w:rsidRPr="00634183">
        <w:t xml:space="preserve"> </w:t>
      </w:r>
      <w:r>
        <w:t>ovog</w:t>
      </w:r>
      <w:r w:rsidRPr="00634183">
        <w:t xml:space="preserve"> </w:t>
      </w:r>
      <w:r>
        <w:t>Sindikata</w:t>
      </w:r>
      <w:r w:rsidRPr="00634183">
        <w:t xml:space="preserve"> </w:t>
      </w:r>
      <w:r>
        <w:t>insistirati</w:t>
      </w:r>
      <w:r w:rsidRPr="00634183">
        <w:t xml:space="preserve"> </w:t>
      </w:r>
      <w:r>
        <w:t>na</w:t>
      </w:r>
      <w:r w:rsidRPr="00634183">
        <w:t xml:space="preserve"> </w:t>
      </w:r>
      <w:r>
        <w:t>Predsedništvu</w:t>
      </w:r>
      <w:r w:rsidRPr="00634183">
        <w:t xml:space="preserve"> </w:t>
      </w:r>
      <w:r>
        <w:t>SrpS</w:t>
      </w:r>
      <w:r w:rsidRPr="00634183">
        <w:t>-</w:t>
      </w:r>
      <w:r>
        <w:t>a</w:t>
      </w:r>
      <w:r w:rsidRPr="00634183">
        <w:t xml:space="preserve"> </w:t>
      </w:r>
      <w:r>
        <w:t>da</w:t>
      </w:r>
      <w:r w:rsidRPr="00634183">
        <w:t xml:space="preserve"> </w:t>
      </w:r>
      <w:r>
        <w:t>uputi</w:t>
      </w:r>
      <w:r w:rsidRPr="00634183">
        <w:t xml:space="preserve"> </w:t>
      </w:r>
      <w:r>
        <w:t>hitan</w:t>
      </w:r>
      <w:r w:rsidRPr="00634183">
        <w:t xml:space="preserve"> </w:t>
      </w:r>
      <w:r>
        <w:t>zahtev</w:t>
      </w:r>
      <w:r w:rsidRPr="00634183">
        <w:t xml:space="preserve"> </w:t>
      </w:r>
      <w:r>
        <w:t>ministarki</w:t>
      </w:r>
      <w:r w:rsidRPr="00634183">
        <w:t xml:space="preserve"> </w:t>
      </w:r>
      <w:r>
        <w:t>Udovički</w:t>
      </w:r>
      <w:r w:rsidRPr="00634183">
        <w:t xml:space="preserve"> </w:t>
      </w:r>
      <w:r>
        <w:t>da</w:t>
      </w:r>
      <w:r w:rsidRPr="00634183">
        <w:t xml:space="preserve"> </w:t>
      </w:r>
      <w:r>
        <w:t>u</w:t>
      </w:r>
      <w:r w:rsidRPr="00634183">
        <w:t xml:space="preserve"> </w:t>
      </w:r>
      <w:r>
        <w:t>Radnu</w:t>
      </w:r>
      <w:r w:rsidRPr="00634183">
        <w:t xml:space="preserve"> </w:t>
      </w:r>
      <w:r>
        <w:t>grupu</w:t>
      </w:r>
      <w:r w:rsidRPr="00634183">
        <w:t xml:space="preserve"> </w:t>
      </w:r>
      <w:r>
        <w:t>za</w:t>
      </w:r>
      <w:r w:rsidRPr="00634183">
        <w:t xml:space="preserve"> </w:t>
      </w:r>
      <w:r>
        <w:t>izradu</w:t>
      </w:r>
      <w:r w:rsidRPr="00634183">
        <w:t xml:space="preserve"> </w:t>
      </w:r>
      <w:r>
        <w:t>platnih</w:t>
      </w:r>
      <w:r w:rsidRPr="00634183">
        <w:t xml:space="preserve"> </w:t>
      </w:r>
      <w:r>
        <w:t>razreda</w:t>
      </w:r>
      <w:r w:rsidRPr="00634183">
        <w:t xml:space="preserve"> </w:t>
      </w:r>
      <w:r>
        <w:t>uključi</w:t>
      </w:r>
      <w:r w:rsidRPr="00634183">
        <w:t xml:space="preserve"> </w:t>
      </w:r>
      <w:r>
        <w:t>i</w:t>
      </w:r>
      <w:r w:rsidRPr="00634183">
        <w:t xml:space="preserve"> </w:t>
      </w:r>
      <w:r>
        <w:t>predstavnike</w:t>
      </w:r>
      <w:r w:rsidRPr="00634183">
        <w:t xml:space="preserve"> </w:t>
      </w:r>
      <w:r>
        <w:t>sindikat” kaže ZdravkoKovač</w:t>
      </w:r>
    </w:p>
    <w:p w:rsidR="00634183" w:rsidRPr="00634183" w:rsidRDefault="00634183" w:rsidP="00634183"/>
    <w:p w:rsidR="004F2011" w:rsidRPr="00634183" w:rsidRDefault="004F2011" w:rsidP="004F2011">
      <w:pPr>
        <w:jc w:val="center"/>
        <w:rPr>
          <w:b/>
          <w:color w:val="0000CC"/>
          <w:sz w:val="28"/>
        </w:rPr>
      </w:pPr>
      <w:r w:rsidRPr="00634183">
        <w:rPr>
          <w:b/>
          <w:color w:val="0000CC"/>
          <w:sz w:val="28"/>
        </w:rPr>
        <w:t>Osmaci obavili “malu maturu”</w:t>
      </w:r>
    </w:p>
    <w:p w:rsidR="004F2011" w:rsidRPr="00AF3DC0" w:rsidRDefault="004F2011" w:rsidP="004F2011"/>
    <w:p w:rsidR="004F2011" w:rsidRDefault="004F2011" w:rsidP="004F2011">
      <w:pPr>
        <w:ind w:firstLine="720"/>
        <w:jc w:val="both"/>
      </w:pPr>
      <w:r>
        <w:rPr>
          <w:noProof/>
        </w:rPr>
        <w:drawing>
          <wp:anchor distT="0" distB="0" distL="114300" distR="114300" simplePos="0" relativeHeight="251665408" behindDoc="0" locked="0" layoutInCell="1" allowOverlap="1">
            <wp:simplePos x="0" y="0"/>
            <wp:positionH relativeFrom="column">
              <wp:posOffset>3395980</wp:posOffset>
            </wp:positionH>
            <wp:positionV relativeFrom="paragraph">
              <wp:posOffset>216535</wp:posOffset>
            </wp:positionV>
            <wp:extent cx="2514600" cy="1571625"/>
            <wp:effectExtent l="19050" t="0" r="0" b="0"/>
            <wp:wrapSquare wrapText="bothSides"/>
            <wp:docPr id="258" name="Picture 1" descr="http://glassrbije.org/sites/default/files/styles/large/public/field/slike/Tan2014-6-16_105148509_0.jpg?itok=FWLxizU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lassrbije.org/sites/default/files/styles/large/public/field/slike/Tan2014-6-16_105148509_0.jpg?itok=FWLxizUC"/>
                    <pic:cNvPicPr>
                      <a:picLocks noChangeAspect="1" noChangeArrowheads="1"/>
                    </pic:cNvPicPr>
                  </pic:nvPicPr>
                  <pic:blipFill>
                    <a:blip r:embed="rId10" cstate="email"/>
                    <a:srcRect/>
                    <a:stretch>
                      <a:fillRect/>
                    </a:stretch>
                  </pic:blipFill>
                  <pic:spPr bwMode="auto">
                    <a:xfrm>
                      <a:off x="0" y="0"/>
                      <a:ext cx="2514600" cy="1571625"/>
                    </a:xfrm>
                    <a:prstGeom prst="rect">
                      <a:avLst/>
                    </a:prstGeom>
                    <a:noFill/>
                    <a:ln w="9525">
                      <a:noFill/>
                      <a:miter lim="800000"/>
                      <a:headEnd/>
                      <a:tailEnd/>
                    </a:ln>
                  </pic:spPr>
                </pic:pic>
              </a:graphicData>
            </a:graphic>
          </wp:anchor>
        </w:drawing>
      </w:r>
      <w:r>
        <w:t>U Srbiji juče je</w:t>
      </w:r>
      <w:r w:rsidRPr="00AF3DC0">
        <w:t>, za učenike osmog</w:t>
      </w:r>
      <w:r>
        <w:t xml:space="preserve"> razreda osnovnih škola, završen </w:t>
      </w:r>
      <w:r w:rsidRPr="00AF3DC0">
        <w:t xml:space="preserve"> zav</w:t>
      </w:r>
      <w:r>
        <w:t xml:space="preserve">ršni ispit koji je trajao </w:t>
      </w:r>
      <w:r w:rsidRPr="00AF3DC0">
        <w:t xml:space="preserve"> tri dana. Iako su imali mogućnost da odlože ovaj ispit za avgust, od 800 učenika iz Obrenovca, gde su zbog po</w:t>
      </w:r>
      <w:r>
        <w:t>plava stradale škole, njih 740 je izašlo</w:t>
      </w:r>
      <w:r w:rsidRPr="00AF3DC0">
        <w:t xml:space="preserve"> na ispit, u ranije izmešteni</w:t>
      </w:r>
      <w:r>
        <w:t>m školama u Beogradu. Na ispit je izašlo</w:t>
      </w:r>
      <w:r w:rsidRPr="00AF3DC0">
        <w:t xml:space="preserve"> nešto više od 69 hiljada đaka, dok u srednjim školama ima 78 hiljada mesta. </w:t>
      </w:r>
      <w:r>
        <w:t xml:space="preserve"> </w:t>
      </w:r>
      <w:r w:rsidRPr="00AF3DC0">
        <w:t xml:space="preserve">Mala matura, kako se još naziva ova provera znanja, sastoji se iz testa srpskog jezika, matematike i novouvedenog kombinovanog testa koji sadrži pitanja iz pet predmeta - fizike, hemije, biologije, </w:t>
      </w:r>
      <w:r w:rsidRPr="00AF3DC0">
        <w:lastRenderedPageBreak/>
        <w:t>istorije i geografije. Za svaki test predviđena je jedna kombinacija sa 20 pitanja. Pripadnicima nacionalnih manjina omogućeno je da umesto srpskog, polažu test iz rumunskog, rusinskog, slovačkog, mađarskog, hrvatskog, bugarskog ili albanskog jezika. Matematika i srpski, odnosno maternji jezik nose po 16, a kombinovani test osam bodova. Iako učenici ne mogu da ne polože malu maturu, važno je da imaju što više bodova jer time se povećavaju šanse da upišu školu koju žele. Đacima iz Obrenovca omogućeno je da polažu test u izmeštenim školama, a kako su rekli u Ministarstvu prosvete đaci iz poplavljenih područja neće se upisivati preko predviđenih kvota, ako ne pokažu rezultat za školu koju žele da upišu. Kako je objašnjeno, prioritet je da se deca upišu u mestu u kome žive, a ne da se sva upišu u Beogradu.</w:t>
      </w:r>
    </w:p>
    <w:p w:rsidR="004F2011" w:rsidRDefault="004F2011" w:rsidP="004F2011">
      <w:pPr>
        <w:ind w:firstLine="720"/>
        <w:jc w:val="both"/>
      </w:pPr>
      <w:r w:rsidRPr="00AF3DC0">
        <w:t>Zbog incidenta od prošle godine, kada je otkrivena krađa testova, ove godine pooštrena je procedura i testovi se uz pratnju policije distribuiraju do škola. Testovi su spakovani u sigurnosne kese i kutije, sa šiframa i dopremaju se do punktova. Za svaki ispit ima oko 70 hiljada listića koji su štampani u Zavodu za vrednovanje kvaliteta obrazovanja i vaspitanja.</w:t>
      </w:r>
      <w:r>
        <w:t xml:space="preserve"> </w:t>
      </w:r>
      <w:r w:rsidRPr="00AF3DC0">
        <w:t>Još ranije, u Ministarstvu prosvete, nauke i tehnološkog razvoja izrazili su nadu da će sledeće godine situacija oko završnog ispita izgledati drugačije i opuštenije, budući da je bilo i protesta i peticija protiv trećeg testa.</w:t>
      </w:r>
    </w:p>
    <w:p w:rsidR="00634183" w:rsidRDefault="00634183" w:rsidP="00634183">
      <w:pPr>
        <w:jc w:val="both"/>
      </w:pPr>
    </w:p>
    <w:p w:rsidR="004F2011" w:rsidRPr="00634183" w:rsidRDefault="00634183" w:rsidP="00634183">
      <w:pPr>
        <w:jc w:val="center"/>
        <w:rPr>
          <w:b/>
          <w:color w:val="0000CC"/>
          <w:sz w:val="28"/>
        </w:rPr>
      </w:pPr>
      <w:r w:rsidRPr="00634183">
        <w:rPr>
          <w:b/>
          <w:color w:val="0000CC"/>
          <w:sz w:val="28"/>
        </w:rPr>
        <w:t>Verbić: Mala matura - veliki ispit zrelosti za sve</w:t>
      </w:r>
    </w:p>
    <w:p w:rsidR="00634183" w:rsidRDefault="00634183" w:rsidP="004F2011">
      <w:pPr>
        <w:ind w:firstLine="720"/>
        <w:jc w:val="both"/>
      </w:pPr>
    </w:p>
    <w:p w:rsidR="004F2011" w:rsidRPr="00AF3DC0" w:rsidRDefault="004F2011" w:rsidP="004F2011">
      <w:pPr>
        <w:ind w:firstLine="720"/>
        <w:jc w:val="both"/>
      </w:pPr>
      <w:r w:rsidRPr="00AF3DC0">
        <w:t>Ministar prosvete nauke i tehnološkog razvoja Srđan Verbić posetio je povodom završnog ispita iz maternjeg jezika, zajedno sa svojim saradnicima, osnovnu školu „Miloš Crnjanski“. Tom prilikom on je rekao da je mala matura veliki ispit zrelosti za sve, istovremeno poželevši učenicima da pokažu da su bolji od prethodnih generacija. Kako je istakao, ovog puta bezbednosne procedure su mnogo oštrije.</w:t>
      </w:r>
      <w:r>
        <w:t xml:space="preserve"> </w:t>
      </w:r>
      <w:r w:rsidRPr="00AF3DC0">
        <w:t>„Niko od nas nije srećan što policijskim maricama moraju da se transportuju testovi i što toliku pažnju moramo da poklanjamo bezbednosti, nadamo se da će sledeće godine biti drugačije. Niko ne može 100 posto da garantuje bezbednost testova i desetine hiljada ljudi su uključeni u ovaj posao. Niko ne može da garantuje za 100 hiljada ljudi, ali sve ide regularno i vrlo smo zadovoljni u ovom trenutku. Pred nama su mnogo teži ispiti od ovog. Mala matura bi uvek trebalo da bude redovna stvar u školama. Ono što su izazovi za ove učenike i za sve nas su svakako mnogo veći“, rekao je Verbić.</w:t>
      </w:r>
    </w:p>
    <w:p w:rsidR="00634183" w:rsidRDefault="00634183" w:rsidP="004F2011"/>
    <w:p w:rsidR="004F2011" w:rsidRPr="00634183" w:rsidRDefault="00634183" w:rsidP="00634183">
      <w:pPr>
        <w:jc w:val="center"/>
        <w:rPr>
          <w:b/>
          <w:color w:val="0000CC"/>
          <w:sz w:val="28"/>
        </w:rPr>
      </w:pPr>
      <w:r w:rsidRPr="00634183">
        <w:rPr>
          <w:b/>
          <w:color w:val="0000CC"/>
          <w:sz w:val="28"/>
        </w:rPr>
        <w:t>Preliminarni rezultati  20. juna</w:t>
      </w:r>
    </w:p>
    <w:p w:rsidR="004F2011" w:rsidRDefault="004F2011" w:rsidP="004F2011"/>
    <w:p w:rsidR="004F2011" w:rsidRPr="00AF3DC0" w:rsidRDefault="004F2011" w:rsidP="00634183">
      <w:pPr>
        <w:ind w:firstLine="720"/>
        <w:jc w:val="both"/>
      </w:pPr>
      <w:r w:rsidRPr="00AF3DC0">
        <w:t>Preliminarni rezultati završnog ispita biće objavljeni 20.</w:t>
      </w:r>
      <w:r w:rsidR="00634183">
        <w:t>juna</w:t>
      </w:r>
      <w:r w:rsidRPr="00AF3DC0">
        <w:t xml:space="preserve">, a konačni 26. juna. Predaja popunjenih lista želja rezervisana je za 27. i 28. jun, 6. jula je raspored učenika po školama, a upis u prvom krugu 7. i 8. jula. Drugi krug traje od 7. do 10 . jula. Osim poena na završnom testu, za upis u srednju školu boduje se i uspeh od 6. do 8. razreda koji nosi maksimalnih 60 poena. </w:t>
      </w:r>
      <w:r w:rsidR="00634183">
        <w:t xml:space="preserve"> </w:t>
      </w:r>
      <w:r w:rsidRPr="00AF3DC0">
        <w:t>Novina ovogodišnjeg upisa su, pored trećeg testa, novi profili - gimnazijski smer za obdarene učenike za računarstvo, a u srednjim školama - trgovac, bravar-zavarivač, instalater i industrijski mehaničar.</w:t>
      </w:r>
      <w:r>
        <w:t xml:space="preserve"> </w:t>
      </w:r>
      <w:r w:rsidRPr="00AF3DC0">
        <w:t>Na završni ispit izlaze i učenici koji su nešto ranije polagali prijemni za upis u matematičku i filološku gimnaziju, umetničke škole, škole u kojima se deo nastave odvija na stranom jeziku, jer je mala matura obavezan test kojim se završava osnovnoškolsko obrazovanje.</w:t>
      </w:r>
    </w:p>
    <w:p w:rsidR="004F2011" w:rsidRDefault="004F2011" w:rsidP="004F2011"/>
    <w:p w:rsidR="004F2011" w:rsidRPr="00634183" w:rsidRDefault="004F2011" w:rsidP="004F2011">
      <w:pPr>
        <w:jc w:val="center"/>
        <w:rPr>
          <w:b/>
          <w:color w:val="0000CC"/>
          <w:sz w:val="28"/>
        </w:rPr>
      </w:pPr>
      <w:r w:rsidRPr="00634183">
        <w:rPr>
          <w:b/>
          <w:color w:val="0000CC"/>
          <w:sz w:val="28"/>
        </w:rPr>
        <w:t>Maturantima najteže pitanje: 23 momka ili 23 momaka</w:t>
      </w:r>
    </w:p>
    <w:p w:rsidR="004F2011" w:rsidRPr="00634183" w:rsidRDefault="004F2011" w:rsidP="004F2011">
      <w:pPr>
        <w:rPr>
          <w:color w:val="0000CC"/>
        </w:rPr>
      </w:pPr>
    </w:p>
    <w:p w:rsidR="004F2011" w:rsidRPr="00047829" w:rsidRDefault="004F2011" w:rsidP="00634183">
      <w:pPr>
        <w:ind w:firstLine="720"/>
        <w:jc w:val="both"/>
      </w:pPr>
      <w:r w:rsidRPr="00047829">
        <w:lastRenderedPageBreak/>
        <w:t>Prilagoditi imenicu momak brojevima 23, 16 i 21, najviše je namučilo maturante na današnjem testu iz srpskog jezika. Najveća dilema bila je da li se pravilno kaže 23 momka ili 23 momaka.</w:t>
      </w:r>
      <w:r>
        <w:t xml:space="preserve"> </w:t>
      </w:r>
      <w:r w:rsidRPr="00047829">
        <w:t>- Broj 23 je u jednini, pa mora biti i imenica koja uz njega ide. To je slučaj sa svim brojevima do pet. Tako će se reći 21 momak, 22 momka, 23 momka i 24 momka, dok će od broja pet imenica biti u množini - 25 momaka, 26 momaka, 27 momaka... - objašnjava profesorka s</w:t>
      </w:r>
      <w:r>
        <w:t xml:space="preserve">rpskog jezika Violeta Vučetić. </w:t>
      </w:r>
      <w:r w:rsidRPr="00047829">
        <w:t>Ipak, ona napominje da bi bilo mnogo bolje da postoji kontekst u okviru kog đaci slažu imenicu uz broj. - Bilo bi dobro da je u zadatku postojao tekst, pa da u okviru teksta đaci mogu da prilagode imenicu - kaže Vučetić.</w:t>
      </w:r>
      <w:r>
        <w:t xml:space="preserve"> </w:t>
      </w:r>
      <w:r w:rsidRPr="00047829">
        <w:t>Budući srednjoškolci danassu polgali test iz maternjeg jezika,sutra iz matematike, a u sredu novouvedeni kombinovani test sa pitanjima iz pet predmeta - bilogije, fizike, hemije, istorije i geografije.</w:t>
      </w:r>
    </w:p>
    <w:p w:rsidR="004F2011" w:rsidRPr="00047829" w:rsidRDefault="004F2011" w:rsidP="004F2011"/>
    <w:p w:rsidR="004F2011" w:rsidRPr="00634183" w:rsidRDefault="004F2011" w:rsidP="004F2011">
      <w:pPr>
        <w:jc w:val="center"/>
        <w:rPr>
          <w:b/>
          <w:color w:val="0000CC"/>
          <w:sz w:val="28"/>
        </w:rPr>
      </w:pPr>
      <w:r w:rsidRPr="00634183">
        <w:rPr>
          <w:b/>
          <w:color w:val="0000CC"/>
          <w:sz w:val="28"/>
        </w:rPr>
        <w:t>Novosadski PMF dobio najsavremeniju laboratoriju za fiziku</w:t>
      </w:r>
    </w:p>
    <w:p w:rsidR="004F2011" w:rsidRDefault="004F2011" w:rsidP="004F2011"/>
    <w:p w:rsidR="004F2011" w:rsidRDefault="004F2011" w:rsidP="004F2011">
      <w:pPr>
        <w:ind w:firstLine="720"/>
        <w:jc w:val="both"/>
      </w:pPr>
      <w:r w:rsidRPr="00AF3DC0">
        <w:t xml:space="preserve">Studenti Prirodno-matematičkog fakulteta u Novom Sadu dobili su najasavremeniju </w:t>
      </w:r>
      <w:r>
        <w:t xml:space="preserve">laboratoriju </w:t>
      </w:r>
      <w:r w:rsidRPr="00AF3DC0">
        <w:t>za fiziku.</w:t>
      </w:r>
      <w:r>
        <w:rPr>
          <w:noProof/>
        </w:rPr>
        <w:drawing>
          <wp:anchor distT="0" distB="0" distL="114300" distR="114300" simplePos="0" relativeHeight="251662336" behindDoc="0" locked="0" layoutInCell="1" allowOverlap="1">
            <wp:simplePos x="0" y="0"/>
            <wp:positionH relativeFrom="column">
              <wp:posOffset>3319780</wp:posOffset>
            </wp:positionH>
            <wp:positionV relativeFrom="paragraph">
              <wp:posOffset>208915</wp:posOffset>
            </wp:positionV>
            <wp:extent cx="2609850" cy="1285875"/>
            <wp:effectExtent l="19050" t="0" r="0" b="0"/>
            <wp:wrapSquare wrapText="bothSides"/>
            <wp:docPr id="259" name="Picture 1" descr="p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mf"/>
                    <pic:cNvPicPr>
                      <a:picLocks noChangeAspect="1" noChangeArrowheads="1"/>
                    </pic:cNvPicPr>
                  </pic:nvPicPr>
                  <pic:blipFill>
                    <a:blip r:embed="rId11" cstate="email"/>
                    <a:srcRect/>
                    <a:stretch>
                      <a:fillRect/>
                    </a:stretch>
                  </pic:blipFill>
                  <pic:spPr bwMode="auto">
                    <a:xfrm>
                      <a:off x="0" y="0"/>
                      <a:ext cx="2609850" cy="1285875"/>
                    </a:xfrm>
                    <a:prstGeom prst="rect">
                      <a:avLst/>
                    </a:prstGeom>
                    <a:noFill/>
                    <a:ln w="9525">
                      <a:noFill/>
                      <a:miter lim="800000"/>
                      <a:headEnd/>
                      <a:tailEnd/>
                    </a:ln>
                  </pic:spPr>
                </pic:pic>
              </a:graphicData>
            </a:graphic>
          </wp:anchor>
        </w:drawing>
      </w:r>
      <w:r>
        <w:t xml:space="preserve"> </w:t>
      </w:r>
      <w:r w:rsidRPr="00AF3DC0">
        <w:t xml:space="preserve">Ova laboratorija, donacija Naftne industrije Srbije, u okviru projekta "Energija znanja", pored studentima PMF, biće dostupna i srednjoskolcima za pripreme pred regionalna takmičenja. Jedan od glavnih ciljeva jeste da se u ovoj laboratoriji kasnije odvijaju pripreme đaka i studenata za razne vrste takmičenja, jer će tu imati uslove za sve eksperimente, kažu </w:t>
      </w:r>
      <w:r>
        <w:t>na fakultetu.</w:t>
      </w:r>
    </w:p>
    <w:p w:rsidR="004F2011" w:rsidRDefault="004F2011" w:rsidP="004F2011">
      <w:pPr>
        <w:ind w:firstLine="720"/>
        <w:jc w:val="both"/>
      </w:pPr>
      <w:r w:rsidRPr="00AF3DC0">
        <w:t>Saradnja između NIS-a i univerziteta u Novom Sadu i Beogradu započeta je u oktobru prošle godine. U okviru projekta, NIS će do kraja juna opremiti laboratoriju za fiziku u Nišu, i po jedan kabinet za fiziku i biohemiju u Beogradu.</w:t>
      </w:r>
    </w:p>
    <w:p w:rsidR="004F2011" w:rsidRDefault="004F2011" w:rsidP="004F2011"/>
    <w:p w:rsidR="004F2011" w:rsidRPr="00634183" w:rsidRDefault="004F2011" w:rsidP="004F2011">
      <w:pPr>
        <w:jc w:val="center"/>
        <w:rPr>
          <w:b/>
          <w:color w:val="0000CC"/>
          <w:sz w:val="28"/>
        </w:rPr>
      </w:pPr>
      <w:r w:rsidRPr="00634183">
        <w:rPr>
          <w:b/>
          <w:color w:val="0000CC"/>
          <w:sz w:val="28"/>
        </w:rPr>
        <w:t>"Energija znanja" primer saradnje uspešne kompanije sa naukom</w:t>
      </w:r>
    </w:p>
    <w:p w:rsidR="00634183" w:rsidRDefault="00634183" w:rsidP="004F2011">
      <w:pPr>
        <w:ind w:firstLine="720"/>
        <w:jc w:val="both"/>
      </w:pPr>
    </w:p>
    <w:p w:rsidR="004F2011" w:rsidRDefault="004F2011" w:rsidP="004F2011">
      <w:pPr>
        <w:ind w:firstLine="720"/>
        <w:jc w:val="both"/>
      </w:pPr>
      <w:r w:rsidRPr="00A423A0">
        <w:t>Dekan Prirodno - Matematičkog fakulteta Neda Mimica - Dukić je kazala da je projekat "Energija znanja" najbolji primer saradnje uspešne kompanije sa naučnim institucijama i to na obostrano zadovoljstvo, istakavši da bi takav primer treba</w:t>
      </w:r>
      <w:r>
        <w:t xml:space="preserve">lo da slede i druge kompanije. </w:t>
      </w:r>
      <w:r w:rsidRPr="00A423A0">
        <w:t>"U adaptaciju i opremanje laboratorije na Deppartmanu za fiziku kompanija NIS je uložila više od 30.000 evra", rekla je Mimica - Dukić dodajući da će osim studenata laboratoriju koristiti i najtalenotovaniji učenici srednjih škola, koji će u njoj moći da na najsavrem</w:t>
      </w:r>
      <w:r>
        <w:t>enijoj opremi sprovode oglede.</w:t>
      </w:r>
    </w:p>
    <w:p w:rsidR="004F2011" w:rsidRDefault="004F2011" w:rsidP="004F2011">
      <w:pPr>
        <w:ind w:firstLine="720"/>
        <w:jc w:val="both"/>
      </w:pPr>
      <w:r w:rsidRPr="00A423A0">
        <w:t xml:space="preserve">Zamenik direktora NIS-a Andrej Šibanov je rekao da ta kompanija sa univerzitetima u Novom Sadu i Beogradu sarađuje već više godina, istakavši da je za NIS vrlo bitno da ima dobre odnose </w:t>
      </w:r>
      <w:r>
        <w:t xml:space="preserve">sa tim naučnim institucijama.  </w:t>
      </w:r>
      <w:r w:rsidRPr="00A423A0">
        <w:t>"Mi zapošljavamo mlade stručnjake koji su znanje sticali na prirodnim i tehničkim fakultetima i svako da nam je interes da tim fakultetima pomognemo da imaju najsavremenije laboratorije i opremu jer će na njima raditi i naši budući kadrovi", rekao je Šibanov, dodajući da je NIS finasirao adaptaciju i opremanje još nekoliko učionica na fakultetima u Srbiji i ističući da će se sa tom praksom nastaviti.</w:t>
      </w:r>
      <w:r>
        <w:tab/>
      </w:r>
    </w:p>
    <w:p w:rsidR="00CB2B1B" w:rsidRDefault="00CB2B1B" w:rsidP="004F2011">
      <w:pPr>
        <w:ind w:firstLine="720"/>
        <w:jc w:val="both"/>
      </w:pPr>
    </w:p>
    <w:p w:rsidR="00CB2B1B" w:rsidRPr="00634183" w:rsidRDefault="00CB2B1B" w:rsidP="00CB2B1B">
      <w:pPr>
        <w:jc w:val="center"/>
        <w:rPr>
          <w:b/>
          <w:color w:val="0000CC"/>
          <w:sz w:val="28"/>
        </w:rPr>
      </w:pPr>
      <w:r w:rsidRPr="00634183">
        <w:rPr>
          <w:b/>
          <w:color w:val="0000CC"/>
          <w:sz w:val="28"/>
        </w:rPr>
        <w:t>Građevinski fakultet upisuje 120 budžetskih studenata</w:t>
      </w:r>
    </w:p>
    <w:p w:rsidR="00CB2B1B" w:rsidRPr="00CB2B1B" w:rsidRDefault="00CB2B1B" w:rsidP="00CB2B1B">
      <w:r w:rsidRPr="00CB2B1B">
        <w:t xml:space="preserve"> </w:t>
      </w:r>
    </w:p>
    <w:p w:rsidR="00634183" w:rsidRDefault="00CB2B1B" w:rsidP="00634183">
      <w:pPr>
        <w:ind w:firstLine="720"/>
        <w:jc w:val="both"/>
      </w:pPr>
      <w:r w:rsidRPr="00CB2B1B">
        <w:lastRenderedPageBreak/>
        <w:t>Građevinski fakultet u Subotici raspisao je konkurs za upis na osnovne studije građevinarstva, gde studenti mogu da se opredele za studijske module: konstrukcije, hidrotehnika i vodno inženjerstvo okoline, saobraćajnice i stambeno projektovanje.</w:t>
      </w:r>
      <w:r w:rsidR="00634183">
        <w:t xml:space="preserve"> </w:t>
      </w:r>
      <w:r w:rsidRPr="00CB2B1B">
        <w:t>Fakultet će, kako je saopšteno, primiti ukupno 144 novih studenata od kojih čak 120 studenata na finansiranje iz budžeta.</w:t>
      </w:r>
      <w:r w:rsidR="00634183">
        <w:t xml:space="preserve"> </w:t>
      </w:r>
      <w:r w:rsidRPr="00CB2B1B">
        <w:t>Kandidati koji konkurišu u prvu godinu osnovnih akademskih studija polažu prijemni ispit iz matematike, na srpskom ili mađarskom jeziku.</w:t>
      </w:r>
      <w:r w:rsidR="00634183">
        <w:t xml:space="preserve"> </w:t>
      </w:r>
      <w:r w:rsidRPr="00CB2B1B">
        <w:t>Na osnovne akademske studije se mogu upisati kandidati sa završenim srednjim obrazovanjem u četvorogodišnjem trajanju. Kandidatima koji su položili prijemni ispit na nekom od tehničkih fakulteta u Srbiji može da bude priznat postignuti uspeh bez polaganja prijemnog.</w:t>
      </w:r>
    </w:p>
    <w:p w:rsidR="00CB2B1B" w:rsidRDefault="00CB2B1B" w:rsidP="00634183">
      <w:pPr>
        <w:ind w:firstLine="720"/>
        <w:jc w:val="both"/>
      </w:pPr>
      <w:r w:rsidRPr="00CB2B1B">
        <w:t>Cene studiranja fakultet formira tako da budu među najnižima u zemlji, pa tako troškovi samofinansiranja iznose 72000 dinara na godišnjem nivou, dok cena školarine za strane studente iznosi svega 1.500 evra. Cena smeštaja jeste još jedna povoljnost studiranja u Subotici, dok gotovo svi budžetski studenti imaju mogućnost da dobiju smeštaj i hranu u okviru Studentskog centra  navedeno je u saopštenju fakulteta.</w:t>
      </w:r>
      <w:r w:rsidR="00634183">
        <w:t xml:space="preserve"> </w:t>
      </w:r>
      <w:r w:rsidRPr="00CB2B1B">
        <w:t>Prijavljivanje kandidata za polaganje prijemnog je 2, 3. i 4. jula od 10 do 13 časova. Prijemni ispit će biti 10. jula u 11 časova. Preliminarna lista će biti istaknuta 17. jula, a konačna rang lista će biti objavljena 21. jula nakon čega će se 22, 23. i 24. jula vršiti upis primljenih kandidata.</w:t>
      </w:r>
      <w:r w:rsidR="00634183">
        <w:t xml:space="preserve"> </w:t>
      </w:r>
      <w:r w:rsidRPr="00CB2B1B">
        <w:t>Više informacija o samom konkursu, kao i aktuelnim studijskim modulima osnovnih akademskih studija kandidati mogu dobiti na zvaničnom sajtu fakulteta.</w:t>
      </w:r>
    </w:p>
    <w:p w:rsidR="00B052CC" w:rsidRDefault="00B052CC" w:rsidP="00B052CC">
      <w:pPr>
        <w:jc w:val="both"/>
      </w:pPr>
    </w:p>
    <w:p w:rsidR="00B052CC" w:rsidRPr="00B052CC" w:rsidRDefault="00B052CC" w:rsidP="00B052CC">
      <w:pPr>
        <w:jc w:val="center"/>
        <w:rPr>
          <w:b/>
          <w:color w:val="0000CC"/>
          <w:sz w:val="28"/>
        </w:rPr>
      </w:pPr>
      <w:r w:rsidRPr="00B052CC">
        <w:rPr>
          <w:b/>
          <w:color w:val="0000CC"/>
          <w:sz w:val="28"/>
        </w:rPr>
        <w:t>Zašto je fizika suvišna?</w:t>
      </w:r>
    </w:p>
    <w:p w:rsidR="00B052CC" w:rsidRDefault="00B052CC" w:rsidP="00B052CC"/>
    <w:p w:rsidR="00B052CC" w:rsidRDefault="00B052CC" w:rsidP="00B052CC">
      <w:pPr>
        <w:ind w:firstLine="720"/>
        <w:jc w:val="both"/>
      </w:pPr>
      <w:r w:rsidRPr="00B052CC">
        <w:t>Kada prođe mala matura, učenike četvrtog razreda srednjih škola čeka velika. Neki od njih mogli bi se naći u problemu, pre svega učenici stručnih škola, jer po novom programu nemaju dovoljno nastave iz predmeta koji se traže na maturi. Primer je fizika, koja se u srednjim medicinskim školama uči samo godinu dana.</w:t>
      </w:r>
      <w:r>
        <w:t xml:space="preserve"> </w:t>
      </w:r>
      <w:r w:rsidRPr="00B052CC">
        <w:t>To ima i druge posledice - moguće nesnalaženje medicinskih tehničara sa opremom koju koriste. Profesori fizike misle da je reč o borbi za fond časova koji su smanjeni u korist drugih predmeta.</w:t>
      </w:r>
      <w:r>
        <w:t xml:space="preserve"> </w:t>
      </w:r>
      <w:r w:rsidRPr="00B052CC">
        <w:t>Kako će sutra lekari, farmaceuti, medicinske sestre raditi kvalitetno na skupoj i ponekad opasnoj aparaturi ako već u srednjoj školi nemaju dovoljan broj časova fizike?</w:t>
      </w:r>
      <w:r>
        <w:t xml:space="preserve"> </w:t>
      </w:r>
      <w:r w:rsidRPr="00B052CC">
        <w:t>To pitaju njihovi profesori nakon prošlogodišnje odluke ministarstva prosvete da se fizika najpre uvrsti u opšteobrazovne predmete, a potom i da se smanji broj časova. Za šest smerova medicinskih škola fizika će biti samo izborni predmet u trećoj i četvrtoj godini. Presudili su kompromisi i lobiranja, a ne reforma, ubeđeni su u Društvu fizičara Srbije.</w:t>
      </w:r>
      <w:r>
        <w:t xml:space="preserve"> </w:t>
      </w:r>
      <w:r w:rsidRPr="00B052CC">
        <w:t>Reč je o smerovima: Farmaceutski tehničar, fizioterapeutski tehničar, kozmetički tehničar, laboratorijski tehničar, medicinska sestra tehničar i stomatološka sestra - tehničar.</w:t>
      </w:r>
    </w:p>
    <w:p w:rsidR="00B052CC" w:rsidRDefault="00B052CC" w:rsidP="00B052CC">
      <w:pPr>
        <w:ind w:firstLine="720"/>
        <w:jc w:val="both"/>
      </w:pPr>
    </w:p>
    <w:p w:rsidR="00B052CC" w:rsidRPr="00B052CC" w:rsidRDefault="00B052CC" w:rsidP="00B052CC">
      <w:pPr>
        <w:jc w:val="center"/>
        <w:rPr>
          <w:b/>
          <w:color w:val="0000CC"/>
          <w:sz w:val="28"/>
        </w:rPr>
      </w:pPr>
      <w:r w:rsidRPr="00B052CC">
        <w:rPr>
          <w:b/>
          <w:color w:val="0000CC"/>
          <w:sz w:val="28"/>
        </w:rPr>
        <w:t xml:space="preserve">Đaci medicinskih škola neće imati dovoljno znanja </w:t>
      </w:r>
    </w:p>
    <w:p w:rsidR="00B052CC" w:rsidRPr="00B052CC" w:rsidRDefault="00B052CC" w:rsidP="00B052CC">
      <w:pPr>
        <w:jc w:val="center"/>
        <w:rPr>
          <w:b/>
          <w:color w:val="0000CC"/>
          <w:sz w:val="28"/>
        </w:rPr>
      </w:pPr>
      <w:r w:rsidRPr="00B052CC">
        <w:rPr>
          <w:b/>
          <w:color w:val="0000CC"/>
          <w:sz w:val="28"/>
        </w:rPr>
        <w:t>da polože opštu maturu</w:t>
      </w:r>
    </w:p>
    <w:p w:rsidR="00B052CC" w:rsidRDefault="00B052CC" w:rsidP="00B052CC">
      <w:pPr>
        <w:ind w:firstLine="720"/>
        <w:jc w:val="both"/>
      </w:pPr>
    </w:p>
    <w:p w:rsidR="00B052CC" w:rsidRDefault="00B052CC" w:rsidP="00B052CC">
      <w:pPr>
        <w:ind w:firstLine="720"/>
        <w:jc w:val="both"/>
      </w:pPr>
      <w:r w:rsidRPr="00B052CC">
        <w:t>Ivan Dojčinović, predsednik Društva fizičara Srbije kaže da učenici koji ove godine upisuju medicisnku školu mogu da računaju sa tim da će oni biti pre svega hendikepirani u smislu mogućnosti apsoprcije odnosno korišćenja svega onog što predstavlja savremenu medicinu.</w:t>
      </w:r>
      <w:r>
        <w:t xml:space="preserve"> </w:t>
      </w:r>
      <w:r w:rsidRPr="00B052CC">
        <w:t>"Tu znači dolazimo do različitih dijagnostičkih tehnika, korišćenja savremenih aparata, puštanje na kraju krajeva tih aparata u rad", kaže Dojčinović.</w:t>
      </w:r>
      <w:r>
        <w:t xml:space="preserve"> </w:t>
      </w:r>
      <w:r w:rsidRPr="00B052CC">
        <w:t xml:space="preserve">Budući medicinari moraju da znaju kako funkcionišu aparati koje koriste, ali i šta je fizika ljudskog tela. Međutim, fizika je godinama </w:t>
      </w:r>
      <w:r w:rsidRPr="00B052CC">
        <w:lastRenderedPageBreak/>
        <w:t xml:space="preserve">suvišna i na medicinskom i stomatološkom fakultetu. Baš zato u srpskim bolnicama moderni aparati skupljaju prašinu, opominju fizičari. </w:t>
      </w:r>
      <w:r>
        <w:t xml:space="preserve"> </w:t>
      </w:r>
    </w:p>
    <w:p w:rsidR="00B052CC" w:rsidRPr="00B052CC" w:rsidRDefault="00B052CC" w:rsidP="00B052CC">
      <w:pPr>
        <w:ind w:firstLine="720"/>
        <w:jc w:val="both"/>
      </w:pPr>
      <w:r w:rsidRPr="00B052CC">
        <w:t xml:space="preserve">"Svi smo se složili sa činjenicom da nemamo dobru dijagnozu. Zašto? Zato što lekar nema pojma šta stoji iza one crno-bele ili neke u boji sličice, to je nešto šareno što on prepoznaje i po sličnosti određuje, on nema pojma šta to zaista znači", kaže prof. Dušanka Obadović sa departmana za fiziku Prirodno-matematičkog fakulteta u Novom Sadu. </w:t>
      </w:r>
      <w:r>
        <w:t xml:space="preserve"> </w:t>
      </w:r>
      <w:r w:rsidRPr="00B052CC">
        <w:t xml:space="preserve">Fizičari tvrde da đaci medicinskih škola ubuduće neće imati dovoljno znanja da polože opštu maturu koja će zameniti prijemne ispite za fakultete, sem ako ne plate mnogo privatnih časova. Strategijom obrazovanja predviđeno je da, ubuduće, đake za fakultete pripremaju gimnazije. Smatra se da su jeftinije i da pružaju šire obrazovanje. </w:t>
      </w:r>
    </w:p>
    <w:p w:rsidR="004F2011" w:rsidRDefault="004F2011" w:rsidP="004F2011"/>
    <w:p w:rsidR="00215EC9" w:rsidRPr="00634183" w:rsidRDefault="00215EC9" w:rsidP="00215EC9">
      <w:pPr>
        <w:jc w:val="center"/>
        <w:rPr>
          <w:b/>
          <w:color w:val="0000CC"/>
          <w:sz w:val="28"/>
        </w:rPr>
      </w:pPr>
      <w:r w:rsidRPr="00634183">
        <w:rPr>
          <w:b/>
          <w:color w:val="0000CC"/>
          <w:sz w:val="28"/>
        </w:rPr>
        <w:t>Revija kratkog đačkog filma - FILMić 2014.</w:t>
      </w:r>
    </w:p>
    <w:p w:rsidR="00215EC9" w:rsidRPr="00215EC9" w:rsidRDefault="00215EC9" w:rsidP="00215EC9"/>
    <w:p w:rsidR="00215EC9" w:rsidRPr="00215EC9" w:rsidRDefault="00215EC9" w:rsidP="00215EC9">
      <w:pPr>
        <w:ind w:firstLine="720"/>
        <w:jc w:val="both"/>
      </w:pPr>
      <w:r w:rsidRPr="00215EC9">
        <w:t>Realizacija projekta FILMić 2014. proističe iz Protokola o saradnji Pokrajinskog sekretarijata za obrazovanje, upravu i nacionalne zajednice i Centra za razvoj i primenu nauke, tehnologije i informatike, kao i potprojekta „Dani inform</w:t>
      </w:r>
      <w:r>
        <w:t xml:space="preserve">atike” u školama AP Vojvodine.  </w:t>
      </w:r>
      <w:r w:rsidRPr="00215EC9">
        <w:t>Smotra kratkog đačkog filma FILMić 2014. za školsku 2013/14. godinu uvrštena je u Kalendar takmičenja i smotri za učenike osnovne i srednje škole, a realizovana je u subotu 31. maja na fakultetu Fimek – Fakultet za ekonomiju i inženj</w:t>
      </w:r>
      <w:r>
        <w:t xml:space="preserve">erski menadžment u Novom Sadu.  </w:t>
      </w:r>
      <w:r w:rsidRPr="00215EC9">
        <w:t xml:space="preserve">Cilj smotre kratkog đačkog filma FILMić 2014. jeste da se promoviše aktivna uloga učenika u kreiranju medijskih materijala i da se populariše ovaj vid digitalne pismenosti u školi, saradnjom učenika s nastavnikom-mentorom na izradi projekata. Učenici osnovnih i srednjih škola, u timovima do tri učenika, učestvovali su u smotri osmišljavanjem scenarija, snimanjem video-zapisa i njegovom obradom u Windows Movie Maker-u. </w:t>
      </w:r>
      <w:r>
        <w:tab/>
      </w:r>
      <w:r>
        <w:tab/>
      </w:r>
      <w:r>
        <w:tab/>
      </w:r>
      <w:r w:rsidR="00B052CC">
        <w:tab/>
      </w:r>
      <w:r w:rsidR="00B052CC">
        <w:tab/>
      </w:r>
      <w:r w:rsidR="00B052CC">
        <w:tab/>
      </w:r>
      <w:r w:rsidR="00B052CC">
        <w:tab/>
      </w:r>
      <w:r w:rsidR="00B052CC">
        <w:tab/>
      </w:r>
      <w:r>
        <w:rPr>
          <w:rFonts w:cs="Tahoma"/>
          <w:color w:val="222222"/>
        </w:rPr>
        <w:t>Na završnoj manifestaciji, pomoćnica sekretara Pokrajinskog sekretarijata za obrazovanje, upravu i nacionalne zajednice – Ljubica Srđanov istakla je značaj aktivnosti koji realizuje CNTI u saradnji sa ovim sekretarijatom i sa školama. Poseban akcenat stavila je na vaspitno polje, koje predstavlja nezamenjiv faktor u razvoju učenika.</w:t>
      </w:r>
    </w:p>
    <w:p w:rsidR="00215EC9" w:rsidRPr="00215EC9" w:rsidRDefault="00215EC9" w:rsidP="00215EC9"/>
    <w:p w:rsidR="004F2011" w:rsidRPr="00634183" w:rsidRDefault="004F2011" w:rsidP="004F2011">
      <w:pPr>
        <w:jc w:val="center"/>
        <w:rPr>
          <w:b/>
          <w:color w:val="0000CC"/>
          <w:sz w:val="28"/>
        </w:rPr>
      </w:pPr>
      <w:r w:rsidRPr="00634183">
        <w:rPr>
          <w:b/>
          <w:color w:val="0000CC"/>
          <w:sz w:val="28"/>
        </w:rPr>
        <w:t xml:space="preserve">Pokrajinski sekretar za </w:t>
      </w:r>
      <w:r w:rsidR="00215EC9" w:rsidRPr="00634183">
        <w:rPr>
          <w:b/>
          <w:color w:val="0000CC"/>
          <w:sz w:val="28"/>
        </w:rPr>
        <w:t xml:space="preserve">nauku </w:t>
      </w:r>
      <w:r w:rsidRPr="00634183">
        <w:rPr>
          <w:b/>
          <w:color w:val="0000CC"/>
          <w:sz w:val="28"/>
        </w:rPr>
        <w:t>zreo za penziju</w:t>
      </w:r>
    </w:p>
    <w:p w:rsidR="004F2011" w:rsidRDefault="004F2011" w:rsidP="004F2011"/>
    <w:p w:rsidR="00215EC9" w:rsidRDefault="004F2011" w:rsidP="00215EC9">
      <w:pPr>
        <w:ind w:firstLine="720"/>
        <w:jc w:val="both"/>
      </w:pPr>
      <w:r w:rsidRPr="00AF3DC0">
        <w:rPr>
          <w:noProof/>
        </w:rPr>
        <w:drawing>
          <wp:anchor distT="0" distB="0" distL="114300" distR="114300" simplePos="0" relativeHeight="251663360" behindDoc="0" locked="0" layoutInCell="1" allowOverlap="1">
            <wp:simplePos x="0" y="0"/>
            <wp:positionH relativeFrom="column">
              <wp:posOffset>3548380</wp:posOffset>
            </wp:positionH>
            <wp:positionV relativeFrom="paragraph">
              <wp:posOffset>140970</wp:posOffset>
            </wp:positionV>
            <wp:extent cx="2438400" cy="1628775"/>
            <wp:effectExtent l="19050" t="0" r="0" b="0"/>
            <wp:wrapSquare wrapText="bothSides"/>
            <wp:docPr id="260" name="Picture 3" descr="dragoslav_petro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ragoslav_petrovic"/>
                    <pic:cNvPicPr>
                      <a:picLocks noChangeAspect="1" noChangeArrowheads="1"/>
                    </pic:cNvPicPr>
                  </pic:nvPicPr>
                  <pic:blipFill>
                    <a:blip r:embed="rId12" cstate="email"/>
                    <a:srcRect/>
                    <a:stretch>
                      <a:fillRect/>
                    </a:stretch>
                  </pic:blipFill>
                  <pic:spPr bwMode="auto">
                    <a:xfrm>
                      <a:off x="0" y="0"/>
                      <a:ext cx="2438400" cy="1628775"/>
                    </a:xfrm>
                    <a:prstGeom prst="rect">
                      <a:avLst/>
                    </a:prstGeom>
                    <a:noFill/>
                    <a:ln w="9525">
                      <a:noFill/>
                      <a:miter lim="800000"/>
                      <a:headEnd/>
                      <a:tailEnd/>
                    </a:ln>
                  </pic:spPr>
                </pic:pic>
              </a:graphicData>
            </a:graphic>
          </wp:anchor>
        </w:drawing>
      </w:r>
      <w:r w:rsidRPr="00AF3DC0">
        <w:t>Doktor profesor Dragoslav Petrović, pokrajinski se</w:t>
      </w:r>
      <w:r>
        <w:t>k</w:t>
      </w:r>
      <w:r w:rsidRPr="00AF3DC0">
        <w:t xml:space="preserve">retar za nauku i tehnološki razvoj i potpredsednik Vlade Vojvodine napunio je 1. maja 65 godina. </w:t>
      </w:r>
      <w:r w:rsidR="00215EC9">
        <w:t xml:space="preserve"> </w:t>
      </w:r>
      <w:r w:rsidRPr="00AF3DC0">
        <w:t>Ovaj rođeni Koviljčanin je tako i zvanično stekao zakonski uslov da ode u penziju.</w:t>
      </w:r>
      <w:r>
        <w:t xml:space="preserve"> </w:t>
      </w:r>
      <w:r w:rsidRPr="00AF3DC0">
        <w:t>Po zakonu, ukoliko poslodavac to izričito ne traži, on i dalje može da radi. Izvor 021 iz Banovine kaže da je vrh vojvođanskih demokrata zapravo čekao taj momenat, odnosno konketan razlog na koji bi se pozvao da bi konačno uklonio "najveći problem" u svojim redovima.</w:t>
      </w:r>
      <w:r w:rsidR="00215EC9">
        <w:t xml:space="preserve"> </w:t>
      </w:r>
      <w:r w:rsidRPr="00AF3DC0">
        <w:t xml:space="preserve">- O njemu je nedavno prvi put progovorio Goran Ješić, a skoro ga je spomenuo i Bojan Kostreš. Petrović je glavni problem u komunikaciji, kako u samoj stranci, tako i sa koalicionim partnerima i bojim se da, ukoliko Bojan Pajtić i dalje bude otezao s rešenjem ovog problema, ubrzo pada vojvođanska vlada - kaže ovaj visoki funkcioner demokrata koji je </w:t>
      </w:r>
      <w:r w:rsidRPr="00AF3DC0">
        <w:lastRenderedPageBreak/>
        <w:t>želeo da ostane anoniman. On smatra da ipak ni učestale žalbe članstva, ni apeli koalicionih part</w:t>
      </w:r>
      <w:r w:rsidR="00215EC9">
        <w:t>nera neće promeniti situaciju.</w:t>
      </w:r>
    </w:p>
    <w:p w:rsidR="004F2011" w:rsidRPr="00AF3DC0" w:rsidRDefault="004F2011" w:rsidP="00215EC9">
      <w:pPr>
        <w:ind w:firstLine="720"/>
        <w:jc w:val="both"/>
      </w:pPr>
      <w:r w:rsidRPr="00AF3DC0">
        <w:t>Podsetimo, prvi je o desnoj ruci Bojana Pajtića progovorio Bojan Kostreš (LSV) koji je nedavno izjavio da je taj čovek glavni kamen spoticanja u pregovorima Lige i vojvođanskih demokrata i da Pajtić mora taj problem da reši. Potom ga je prozvao i Goran Ješić koji je rekao da se autizam vojvođanske vlasti ogleda u tome što se sve odluke donose u izuzetno uskom krugu ljudi, a da sve konce vuče "izvesna persona i alfa i omega takve politike", odnosno Dragoslav Petrović, "na žalost svih članova stranke".</w:t>
      </w:r>
      <w:r w:rsidR="00215EC9">
        <w:t xml:space="preserve"> </w:t>
      </w:r>
      <w:r w:rsidRPr="00AF3DC0">
        <w:t>Profesora Petrovića optužuju da predstavlja sve loše kod vojvođanskih demokrata, da je vladar iz senke, itd. Takođe, da kontroliše sve fondove i da je glavni ugovarač poslova, a u više navrata o konkretnim slučajevima malverzacija u kojim se pominje njegovo ime oglasila se Srpska napredna stranka. Inače, ovaj stari čovek je i dva puta bio i pretučen, na ulici.</w:t>
      </w:r>
    </w:p>
    <w:p w:rsidR="004F2011" w:rsidRPr="00AF3DC0" w:rsidRDefault="004F2011" w:rsidP="004F2011"/>
    <w:p w:rsidR="004F2011" w:rsidRPr="00634183" w:rsidRDefault="004F2011" w:rsidP="004F2011">
      <w:pPr>
        <w:jc w:val="center"/>
        <w:rPr>
          <w:b/>
          <w:color w:val="0000CC"/>
          <w:sz w:val="28"/>
        </w:rPr>
      </w:pPr>
      <w:r w:rsidRPr="00634183">
        <w:rPr>
          <w:b/>
          <w:color w:val="0000CC"/>
          <w:sz w:val="28"/>
        </w:rPr>
        <w:t>Štićenici Doma u Veterniku otišli na more</w:t>
      </w:r>
    </w:p>
    <w:p w:rsidR="004F2011" w:rsidRPr="00AF3DC0" w:rsidRDefault="004F2011" w:rsidP="004F2011"/>
    <w:p w:rsidR="004F2011" w:rsidRDefault="004F2011" w:rsidP="004F2011">
      <w:pPr>
        <w:ind w:firstLine="720"/>
        <w:jc w:val="both"/>
      </w:pPr>
      <w:r>
        <w:rPr>
          <w:noProof/>
        </w:rPr>
        <w:drawing>
          <wp:anchor distT="0" distB="0" distL="114300" distR="114300" simplePos="0" relativeHeight="251664384" behindDoc="0" locked="0" layoutInCell="1" allowOverlap="1">
            <wp:simplePos x="0" y="0"/>
            <wp:positionH relativeFrom="column">
              <wp:posOffset>3557905</wp:posOffset>
            </wp:positionH>
            <wp:positionV relativeFrom="paragraph">
              <wp:posOffset>261620</wp:posOffset>
            </wp:positionV>
            <wp:extent cx="2371725" cy="1552575"/>
            <wp:effectExtent l="19050" t="0" r="9525" b="0"/>
            <wp:wrapSquare wrapText="bothSides"/>
            <wp:docPr id="261" name="Picture 3" descr="ispracaj_deca_na_more5_16j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pracaj_deca_na_more5_16jun"/>
                    <pic:cNvPicPr>
                      <a:picLocks noChangeAspect="1" noChangeArrowheads="1"/>
                    </pic:cNvPicPr>
                  </pic:nvPicPr>
                  <pic:blipFill>
                    <a:blip r:embed="rId13" cstate="email"/>
                    <a:srcRect/>
                    <a:stretch>
                      <a:fillRect/>
                    </a:stretch>
                  </pic:blipFill>
                  <pic:spPr bwMode="auto">
                    <a:xfrm>
                      <a:off x="0" y="0"/>
                      <a:ext cx="2371725" cy="1552575"/>
                    </a:xfrm>
                    <a:prstGeom prst="rect">
                      <a:avLst/>
                    </a:prstGeom>
                    <a:noFill/>
                    <a:ln w="9525">
                      <a:noFill/>
                      <a:miter lim="800000"/>
                      <a:headEnd/>
                      <a:tailEnd/>
                    </a:ln>
                  </pic:spPr>
                </pic:pic>
              </a:graphicData>
            </a:graphic>
          </wp:anchor>
        </w:drawing>
      </w:r>
      <w:r w:rsidRPr="00AF3DC0">
        <w:t>Najmlađi štićenici Doma za decu i omladinu u razvoju iz Veternika, zahvaljujući donacijama, otišli su na more.</w:t>
      </w:r>
      <w:r>
        <w:t xml:space="preserve"> </w:t>
      </w:r>
      <w:r w:rsidRPr="00AF3DC0">
        <w:t>Gradonačelni</w:t>
      </w:r>
      <w:r>
        <w:t xml:space="preserve">k Novog Sada Miloš Vučević u ponedeljak  </w:t>
      </w:r>
      <w:r w:rsidRPr="00AF3DC0">
        <w:t xml:space="preserve"> je u Domu za decu i omladinu ometenu u razvoju u Veterniku ispratio najmlađe štićenike tog doma, koji će naredne dve nedelje provesti na crnogorskom primorju, u odmaralištu Crvenog krsta u Baošićima.</w:t>
      </w:r>
      <w:r>
        <w:t xml:space="preserve"> </w:t>
      </w:r>
      <w:r w:rsidRPr="00AF3DC0">
        <w:t xml:space="preserve">"Gradska administacija i drugi subjekti u Novom Sadu pokušava na svaki način da olakša svakodnevicu štićenicima Doma u veterniku, a zaposlenima da pomogne u obavljaju njihovog posla koji je izuzetno odgovoran i izuzetno težak", rekao je Vučević, ističući dobru saradnju koju Grad ima sa </w:t>
      </w:r>
      <w:r>
        <w:t>rukovodstvom Doma u Veterniku.</w:t>
      </w:r>
    </w:p>
    <w:p w:rsidR="004F2011" w:rsidRDefault="004F2011" w:rsidP="004F2011">
      <w:pPr>
        <w:ind w:firstLine="720"/>
        <w:jc w:val="both"/>
      </w:pPr>
      <w:r w:rsidRPr="00AF3DC0">
        <w:t>Direktor Doma Zoran Arbutina rekao je novinarima da je bilo teško obezbediti sredstva za finasiranje boravka mališana na moru, ali da su kao što je to bio slučaj prošle godine uz pomoć "Telekoma Srbije", Grada Novog sada i "Minakve" ta sredstva obezbeđena. "Pored ove Grad Novi Sad pomaže i mnoge druge aktivnosti Doma i zaista imamo dobru saradnju sa gradskom administracijom", rekao je Arbutina.</w:t>
      </w:r>
      <w:r>
        <w:t xml:space="preserve"> </w:t>
      </w:r>
      <w:r w:rsidRPr="00AF3DC0">
        <w:t>Boravak dece iz doma u Veterniku na moru u Baošićima finasirala je Kompanija "Telekom Srbija a.d.", Grad Novi Sad je obezbedio prevoz, a Kompanija "Minakva" je mališ</w:t>
      </w:r>
      <w:r>
        <w:t xml:space="preserve">anima donirala sokove za piće. </w:t>
      </w:r>
      <w:r w:rsidRPr="00AF3DC0">
        <w:t>U Baošiće je otputovalo 16 mališana i tri vaspitačice, a odmaralište u kom će deca biti smeštena ima sopstvenu zdravstvenu službu tako da će, kako je kazao, mališani imati sve uslove za kvalitetan odmor.</w:t>
      </w:r>
    </w:p>
    <w:p w:rsidR="00B97624" w:rsidRDefault="00B97624" w:rsidP="00B97624">
      <w:pPr>
        <w:jc w:val="both"/>
      </w:pPr>
    </w:p>
    <w:p w:rsidR="00B052CC" w:rsidRPr="00634183" w:rsidRDefault="00B052CC" w:rsidP="00B052CC">
      <w:pPr>
        <w:jc w:val="center"/>
        <w:rPr>
          <w:b/>
          <w:color w:val="0000CC"/>
          <w:sz w:val="28"/>
        </w:rPr>
      </w:pPr>
      <w:r w:rsidRPr="00634183">
        <w:rPr>
          <w:b/>
          <w:color w:val="0000CC"/>
          <w:sz w:val="28"/>
        </w:rPr>
        <w:t>Deca u akciji "Čepovi za osmeh"</w:t>
      </w:r>
    </w:p>
    <w:p w:rsidR="00B052CC" w:rsidRDefault="00B052CC" w:rsidP="00B052CC"/>
    <w:p w:rsidR="00B052CC" w:rsidRDefault="00B052CC" w:rsidP="00B052CC">
      <w:pPr>
        <w:ind w:firstLine="720"/>
        <w:jc w:val="both"/>
      </w:pPr>
      <w:r w:rsidRPr="002C3575">
        <w:t>Osnovci su od ove nedelje na sigurno dugoočekivanom letnjem raspustu. Mnogi od njih mogu da budu ponosni, ne samo na svoje ocene, već i zbog velikog doprinosa koji su dali humanitarnoj akciji "Čep za osmeh".</w:t>
      </w:r>
      <w:r>
        <w:t xml:space="preserve"> </w:t>
      </w:r>
      <w:r w:rsidRPr="002C3575">
        <w:t xml:space="preserve">Inicijatori celog projekta kažu da je njihov cilj, između ostalog, bio da mladi nauče značaj pomaganja drugima, ali i zaštite životne sredine. </w:t>
      </w:r>
      <w:hyperlink r:id="rId14" w:history="1">
        <w:r w:rsidRPr="00F27A4E">
          <w:rPr>
            <w:rStyle w:val="Hyperlink"/>
            <w:rFonts w:eastAsiaTheme="majorEastAsia"/>
          </w:rPr>
          <w:t>http://www.youtube.com/watch?v=qj7eHKJFNIU</w:t>
        </w:r>
      </w:hyperlink>
      <w:r>
        <w:t>.</w:t>
      </w:r>
    </w:p>
    <w:p w:rsidR="00B052CC" w:rsidRDefault="00B052CC" w:rsidP="00B052CC">
      <w:pPr>
        <w:ind w:firstLine="720"/>
        <w:jc w:val="both"/>
      </w:pPr>
    </w:p>
    <w:p w:rsidR="00B97624" w:rsidRPr="00634183" w:rsidRDefault="00B97624" w:rsidP="00B97624">
      <w:pPr>
        <w:jc w:val="center"/>
        <w:rPr>
          <w:b/>
          <w:color w:val="0000CC"/>
          <w:sz w:val="28"/>
        </w:rPr>
      </w:pPr>
      <w:r w:rsidRPr="00634183">
        <w:rPr>
          <w:b/>
          <w:color w:val="0000CC"/>
          <w:sz w:val="28"/>
        </w:rPr>
        <w:lastRenderedPageBreak/>
        <w:t>Predškolskoj ustanovi donirano osam miliona dinara</w:t>
      </w:r>
    </w:p>
    <w:p w:rsidR="00B97624" w:rsidRDefault="00B97624" w:rsidP="00B97624"/>
    <w:p w:rsidR="00634183" w:rsidRDefault="00B97624" w:rsidP="00634183">
      <w:pPr>
        <w:ind w:firstLine="720"/>
        <w:jc w:val="both"/>
      </w:pPr>
      <w:r>
        <w:rPr>
          <w:noProof/>
        </w:rPr>
        <w:drawing>
          <wp:anchor distT="0" distB="0" distL="114300" distR="114300" simplePos="0" relativeHeight="251668480" behindDoc="0" locked="0" layoutInCell="1" allowOverlap="1">
            <wp:simplePos x="0" y="0"/>
            <wp:positionH relativeFrom="column">
              <wp:posOffset>3481070</wp:posOffset>
            </wp:positionH>
            <wp:positionV relativeFrom="paragraph">
              <wp:posOffset>263525</wp:posOffset>
            </wp:positionV>
            <wp:extent cx="2447925" cy="1223645"/>
            <wp:effectExtent l="19050" t="0" r="9525" b="0"/>
            <wp:wrapSquare wrapText="bothSides"/>
            <wp:docPr id="280" name="Picture 1" descr="predskolsk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dskolska.rs"/>
                    <pic:cNvPicPr>
                      <a:picLocks noChangeAspect="1" noChangeArrowheads="1"/>
                    </pic:cNvPicPr>
                  </pic:nvPicPr>
                  <pic:blipFill>
                    <a:blip r:embed="rId15" cstate="email"/>
                    <a:srcRect/>
                    <a:stretch>
                      <a:fillRect/>
                    </a:stretch>
                  </pic:blipFill>
                  <pic:spPr bwMode="auto">
                    <a:xfrm>
                      <a:off x="0" y="0"/>
                      <a:ext cx="2447925" cy="1223645"/>
                    </a:xfrm>
                    <a:prstGeom prst="rect">
                      <a:avLst/>
                    </a:prstGeom>
                    <a:noFill/>
                    <a:ln w="9525">
                      <a:noFill/>
                      <a:miter lim="800000"/>
                      <a:headEnd/>
                      <a:tailEnd/>
                    </a:ln>
                  </pic:spPr>
                </pic:pic>
              </a:graphicData>
            </a:graphic>
          </wp:anchor>
        </w:drawing>
      </w:r>
      <w:r w:rsidRPr="00B97624">
        <w:t>Predškolskoj ustanovi u Zrenjaninu za nepunih godinu dana donirano je više od osam miliona dinara što je pomoglo da se poboljša kvalitet vaspitno obrazovnog rada i boravka oko 2.500 dece i njihovih vaspitača.</w:t>
      </w:r>
      <w:r w:rsidR="00634183">
        <w:t xml:space="preserve"> </w:t>
      </w:r>
      <w:r w:rsidRPr="00B97624">
        <w:t>Direktor Predškolske ustanove Vladimir Petrović rekao je agenciji Beta da je situacija u toj ustanovi slična kao i u predškolskim ustanovama u drugim gradovima, teška na svim nivoima, ali da se u Zrenjaninu čine napori da se na razne načine ti uslovi poboljšaju.</w:t>
      </w:r>
      <w:r w:rsidR="00634183">
        <w:t xml:space="preserve"> </w:t>
      </w:r>
      <w:r w:rsidRPr="00B97624">
        <w:t>"Trudimo se da, koliko je moguće, pomognemo i unapredimo rad vaspitača koji rade sa našom decom, znamo da su teški uslovi što se tiče rada u vrtićima, jer su mnogi od njih stari i potrebno je puno ulaganja", naveo je Petrović.</w:t>
      </w:r>
    </w:p>
    <w:p w:rsidR="00B97624" w:rsidRPr="00B97624" w:rsidRDefault="00B97624" w:rsidP="00634183">
      <w:pPr>
        <w:ind w:firstLine="720"/>
        <w:jc w:val="both"/>
      </w:pPr>
      <w:r w:rsidRPr="00B97624">
        <w:t>Kako je rekao, zahvaljujući donacijama, do kojih se često dolazi i ličnim poznanstvima, do sada su rađene rekonstrukcije objekata, nabavljena je vredna oprema, didaktički materijal, kompjuteri, nekoliko vrtića dobilo je nova igrališta, a na taj način nabavljene su sadnice i novogodišnji paketići za svako dete.</w:t>
      </w:r>
      <w:r w:rsidR="00634183">
        <w:t xml:space="preserve"> </w:t>
      </w:r>
      <w:r w:rsidRPr="00B97624">
        <w:t>"Na isti način ćemo u narednom periodu uraditi i sanaciju krova na vrtiću 'Leptirić', na koju se čekalo desetak godina, a zahvaljujući donaciji od 800.000 dinara, uskoro će biti renovirana i stolarija u jednom od vrtića u Mužljanskoj koloniji", dodao je Petrović.</w:t>
      </w:r>
      <w:r w:rsidR="00634183">
        <w:t xml:space="preserve"> </w:t>
      </w:r>
      <w:r w:rsidRPr="00B97624">
        <w:t>On je izrazio očekivanje da će novi vrtić "Alisa", koji će moći da primi 180 dečaka i devojčica, početi sa radom 1. septembra, a da je u planu izgradnja još dva vrtića, u zrenjaninskim naseljima Bagljaš i Putnikovo.</w:t>
      </w:r>
    </w:p>
    <w:p w:rsidR="004F2011" w:rsidRDefault="004F2011" w:rsidP="004F2011"/>
    <w:p w:rsidR="004F2011" w:rsidRPr="00634183" w:rsidRDefault="004F2011" w:rsidP="004F2011">
      <w:pPr>
        <w:jc w:val="center"/>
        <w:rPr>
          <w:b/>
          <w:color w:val="0000CC"/>
          <w:sz w:val="28"/>
        </w:rPr>
      </w:pPr>
      <w:r w:rsidRPr="00634183">
        <w:rPr>
          <w:b/>
          <w:color w:val="0000CC"/>
          <w:sz w:val="28"/>
        </w:rPr>
        <w:t>Kako decu odvojiti od TV-a?</w:t>
      </w:r>
    </w:p>
    <w:p w:rsidR="004F2011" w:rsidRDefault="004F2011" w:rsidP="004F2011"/>
    <w:p w:rsidR="004F2011" w:rsidRDefault="004F2011" w:rsidP="00634183">
      <w:pPr>
        <w:ind w:firstLine="720"/>
        <w:jc w:val="both"/>
      </w:pPr>
      <w:r w:rsidRPr="002C3575">
        <w:t>Nekad je bilo teško uterati decu u kuću, sad ih je teško odvojiti od televizora i kompjutera i isterati napolje.</w:t>
      </w:r>
      <w:r>
        <w:t xml:space="preserve"> </w:t>
      </w:r>
      <w:r w:rsidRPr="002C3575">
        <w:t>Najbolja je, naravno, zlatna sredina. Ali, kako je postići? O tome u Jutarnjem programu roditelje savetuje pedagoškinja Dijana Radojković.</w:t>
      </w:r>
      <w:r w:rsidR="00634183">
        <w:tab/>
      </w:r>
      <w:r w:rsidRPr="002C3575">
        <w:t xml:space="preserve"> </w:t>
      </w:r>
      <w:hyperlink r:id="rId16" w:history="1">
        <w:r w:rsidRPr="00F27A4E">
          <w:rPr>
            <w:rStyle w:val="Hyperlink"/>
            <w:rFonts w:eastAsiaTheme="majorEastAsia"/>
          </w:rPr>
          <w:t>http://www.youtube.com/watch?v=wNMYxfJK0jU</w:t>
        </w:r>
      </w:hyperlink>
    </w:p>
    <w:p w:rsidR="004F2011" w:rsidRPr="002C3575" w:rsidRDefault="004F2011" w:rsidP="004F2011">
      <w:pPr>
        <w:ind w:firstLine="720"/>
      </w:pPr>
    </w:p>
    <w:p w:rsidR="004F2011" w:rsidRPr="00634183" w:rsidRDefault="004F2011" w:rsidP="004F2011">
      <w:pPr>
        <w:jc w:val="center"/>
        <w:rPr>
          <w:b/>
          <w:color w:val="0000CC"/>
          <w:sz w:val="28"/>
        </w:rPr>
      </w:pPr>
      <w:r w:rsidRPr="00634183">
        <w:rPr>
          <w:b/>
          <w:color w:val="0000CC"/>
          <w:sz w:val="28"/>
        </w:rPr>
        <w:t>"Harmonija srca" otkrila mlade talente</w:t>
      </w:r>
    </w:p>
    <w:p w:rsidR="004F2011" w:rsidRDefault="004F2011" w:rsidP="004F2011"/>
    <w:p w:rsidR="004F2011" w:rsidRDefault="004F2011" w:rsidP="004F2011">
      <w:pPr>
        <w:ind w:firstLine="720"/>
        <w:jc w:val="both"/>
      </w:pPr>
      <w:r>
        <w:t xml:space="preserve">U ponedeljak uveče je završen </w:t>
      </w:r>
      <w:r w:rsidRPr="002C3575">
        <w:t xml:space="preserve"> 4. međunarodni inkluzivni festival horova „Harmonija srca“.</w:t>
      </w:r>
      <w:r>
        <w:t xml:space="preserve"> </w:t>
      </w:r>
      <w:r w:rsidRPr="002C3575">
        <w:t>Petodnevna manifestacija okupila j</w:t>
      </w:r>
      <w:r>
        <w:t xml:space="preserve">e hiljade talentovanih mališana </w:t>
      </w:r>
      <w:r w:rsidRPr="002C3575">
        <w:t>"Harmonija" srca je omogućila da trud i kreativnost dece sa invaliditetom postanu vidljiviji.</w:t>
      </w:r>
      <w:r w:rsidR="00634183">
        <w:tab/>
      </w:r>
      <w:r w:rsidRPr="002C3575">
        <w:t xml:space="preserve"> </w:t>
      </w:r>
      <w:hyperlink r:id="rId17" w:history="1">
        <w:r w:rsidRPr="00F27A4E">
          <w:rPr>
            <w:rStyle w:val="Hyperlink"/>
            <w:rFonts w:eastAsiaTheme="majorEastAsia"/>
          </w:rPr>
          <w:t>http://www.youtube.com/watch?v=BJmSbzbrbto</w:t>
        </w:r>
      </w:hyperlink>
      <w:r w:rsidR="00B052CC">
        <w:t>.</w:t>
      </w:r>
    </w:p>
    <w:p w:rsidR="004F2011" w:rsidRPr="00047829" w:rsidRDefault="004F2011" w:rsidP="004F2011"/>
    <w:p w:rsidR="004F2011" w:rsidRPr="00AF3DC0" w:rsidRDefault="004F2011" w:rsidP="004F2011">
      <w:pPr>
        <w:jc w:val="center"/>
        <w:rPr>
          <w:b/>
          <w:color w:val="FF0000"/>
          <w:sz w:val="28"/>
        </w:rPr>
      </w:pPr>
      <w:r w:rsidRPr="00AF3DC0">
        <w:rPr>
          <w:b/>
          <w:color w:val="FF0000"/>
          <w:sz w:val="28"/>
        </w:rPr>
        <w:t>Pozvali novinare na sednicu pa ih nisu pustili da prisustvuju</w:t>
      </w:r>
    </w:p>
    <w:p w:rsidR="004F2011" w:rsidRDefault="004F2011" w:rsidP="004F2011"/>
    <w:p w:rsidR="004F2011" w:rsidRDefault="004F2011" w:rsidP="004F2011">
      <w:pPr>
        <w:ind w:firstLine="720"/>
        <w:jc w:val="both"/>
      </w:pPr>
      <w:r w:rsidRPr="00AF3DC0">
        <w:t xml:space="preserve">Iz Gradske kuće medijima je upućen poziv na sednicu Koordinacionog tela za borbu protiv nasilja u osnovnim i srednjim školama, a kada su novinari došli, članovi tog tela su ih zamolili da izađu napolje i sačekaju dva sata da bi dobili izjave. </w:t>
      </w:r>
      <w:r>
        <w:t xml:space="preserve"> </w:t>
      </w:r>
      <w:r w:rsidRPr="00AF3DC0">
        <w:t>Četvrta redovna sednica ovog tela zakazana je za danas, a počela je u podne. Pred sam početak sednice, predsednik Koordinacionog tela za borbu protiv nasilja u osnovnim i srednjim školama, Zoran Srdić, zamolio je novinare da izađu napolje i sačekaju kraj sednice da bi dobili izjave, a nije želeo čak ni da im da dnevni red sednice kako bi znali šta čekaju i o čemu će se na sednici pričati.</w:t>
      </w:r>
      <w:r>
        <w:t xml:space="preserve"> </w:t>
      </w:r>
      <w:r w:rsidRPr="00AF3DC0">
        <w:t xml:space="preserve">Ovo nije prvi </w:t>
      </w:r>
      <w:r w:rsidRPr="00AF3DC0">
        <w:lastRenderedPageBreak/>
        <w:t>slučaj da ovo telo javno zove novinare na svoje sednice, a potom im ne dozvoli da prisustvuju.</w:t>
      </w:r>
      <w:r>
        <w:t xml:space="preserve"> </w:t>
      </w:r>
      <w:r w:rsidRPr="00AF3DC0">
        <w:t>Pored novinarke 021, prisutna je bila i novinarka Kanala 9, koja je pre nedelju dana želela da prisustvuje sednici istog ovog tela, ali su joj tada rekli da je zakasnila i da mora da sačeka kraj sednice, opet bez mogućnosti da joj prisustvuje.</w:t>
      </w:r>
      <w:r>
        <w:t xml:space="preserve"> </w:t>
      </w:r>
      <w:r w:rsidRPr="00AF3DC0">
        <w:t xml:space="preserve">Takođe, na prve dve sednice ovog tela, novinari nisu imali pristup, a informacije su dobijane preko birokratskih saopštenja, kako je bilo i danas. </w:t>
      </w:r>
    </w:p>
    <w:p w:rsidR="004F2011" w:rsidRPr="00AF3DC0" w:rsidRDefault="004F2011" w:rsidP="004F2011">
      <w:pPr>
        <w:jc w:val="both"/>
      </w:pPr>
    </w:p>
    <w:p w:rsidR="004F2011" w:rsidRPr="00AF3DC0" w:rsidRDefault="004F2011" w:rsidP="004F2011">
      <w:pPr>
        <w:jc w:val="center"/>
        <w:rPr>
          <w:b/>
          <w:color w:val="FF0000"/>
          <w:sz w:val="28"/>
        </w:rPr>
      </w:pPr>
      <w:r w:rsidRPr="00AF3DC0">
        <w:rPr>
          <w:b/>
          <w:color w:val="FF0000"/>
          <w:sz w:val="28"/>
        </w:rPr>
        <w:t>Privodi se kraju suđenje za Kontrast?</w:t>
      </w:r>
    </w:p>
    <w:p w:rsidR="004F2011" w:rsidRDefault="004F2011" w:rsidP="004F2011"/>
    <w:p w:rsidR="004F2011" w:rsidRPr="009B0B60" w:rsidRDefault="004F2011" w:rsidP="004F2011">
      <w:pPr>
        <w:ind w:firstLine="720"/>
        <w:jc w:val="both"/>
      </w:pPr>
      <w:r w:rsidRPr="009B0B60">
        <w:t>Maratonsko suđenje za tragediju u diskoteci Kontrast u Novom Sadu privodi se kraju. Iznošenje završnih reči trebalo bi ove nedelje da bude završeno.</w:t>
      </w:r>
      <w:r>
        <w:t xml:space="preserve"> </w:t>
      </w:r>
      <w:r w:rsidRPr="009B0B60">
        <w:t>Svoje stavove danas su izneli oštećeni -</w:t>
      </w:r>
      <w:r>
        <w:t xml:space="preserve"> članovi porodica nastradalih. </w:t>
      </w:r>
      <w:r w:rsidRPr="009B0B60">
        <w:t>Nakon završnih reči tužioca u kojima se zaključuje da su propuste u zaštiti od požara načinili svi okrivljeni; vlasnik, zakupci i električar i da se terete za teško delo protiv opšte sigurnosti i izazivanje opšte opasnosti, mišljenje su izneli članovi porodica Dalmacija, Vuković i Aničić .. "Dosta je rađeno s pretpostavkom "ne poznajem zakon i ne moram po tome da postupam". To ne opravdava krivicu, bilo šta da su radili morali su imati nelu dokumentaciju, za krov, galeriju i električne instalacije", rekao je otac nastradale Milene Dalmacije, Božo Dalmacija.</w:t>
      </w:r>
      <w:r>
        <w:t xml:space="preserve"> </w:t>
      </w:r>
      <w:r w:rsidRPr="009B0B60">
        <w:t>"Ne može ni jedna presuda i sud da nadoknadi ovu patnju, bol i tugu i bilo koju prevenciju. Stvari treba suštinski da se menjaju", naglasila je majka nastradalog Ren</w:t>
      </w:r>
      <w:r>
        <w:t xml:space="preserve">ata Vukovića, Snežana Vuković. </w:t>
      </w:r>
      <w:r w:rsidRPr="009B0B60">
        <w:t>"Uzročno – posledični lanac nakon suđenja ne sme da se završi na imenima četvorice optuženih" upozoravaju akteri u ovom iscrpljujućem procesu, jer spisak ko je sve kriv za smrt šest mladih ljudi mora biti duži. Odgovornost nadležnih službi i vatrogasaca, prema njihovom mišljenju, trebalo bi u odvojenom postupku da utvrdi Osnovno javno tužilaštvo.</w:t>
      </w:r>
    </w:p>
    <w:p w:rsidR="004F2011" w:rsidRPr="00BE7527" w:rsidRDefault="004F2011" w:rsidP="004F2011"/>
    <w:p w:rsidR="00987138" w:rsidRPr="00987138" w:rsidRDefault="00987138" w:rsidP="00987138">
      <w:pPr>
        <w:jc w:val="center"/>
        <w:rPr>
          <w:b/>
          <w:color w:val="FF0000"/>
          <w:sz w:val="28"/>
        </w:rPr>
      </w:pPr>
      <w:r>
        <w:rPr>
          <w:b/>
          <w:color w:val="FF0000"/>
          <w:sz w:val="28"/>
        </w:rPr>
        <w:t>Japan</w:t>
      </w:r>
      <w:r w:rsidRPr="00987138">
        <w:rPr>
          <w:b/>
          <w:color w:val="FF0000"/>
          <w:sz w:val="28"/>
        </w:rPr>
        <w:t xml:space="preserve"> </w:t>
      </w:r>
      <w:r>
        <w:rPr>
          <w:b/>
          <w:color w:val="FF0000"/>
          <w:sz w:val="28"/>
        </w:rPr>
        <w:t>napokon</w:t>
      </w:r>
      <w:r w:rsidRPr="00987138">
        <w:rPr>
          <w:b/>
          <w:color w:val="FF0000"/>
          <w:sz w:val="28"/>
        </w:rPr>
        <w:t xml:space="preserve"> </w:t>
      </w:r>
      <w:r>
        <w:rPr>
          <w:b/>
          <w:color w:val="FF0000"/>
          <w:sz w:val="28"/>
        </w:rPr>
        <w:t>zabranio</w:t>
      </w:r>
      <w:r w:rsidRPr="00987138">
        <w:rPr>
          <w:b/>
          <w:color w:val="FF0000"/>
          <w:sz w:val="28"/>
        </w:rPr>
        <w:t xml:space="preserve"> </w:t>
      </w:r>
      <w:r>
        <w:rPr>
          <w:b/>
          <w:color w:val="FF0000"/>
          <w:sz w:val="28"/>
        </w:rPr>
        <w:t>dečju</w:t>
      </w:r>
      <w:r w:rsidRPr="00987138">
        <w:rPr>
          <w:b/>
          <w:color w:val="FF0000"/>
          <w:sz w:val="28"/>
        </w:rPr>
        <w:t xml:space="preserve"> </w:t>
      </w:r>
      <w:r>
        <w:rPr>
          <w:b/>
          <w:color w:val="FF0000"/>
          <w:sz w:val="28"/>
        </w:rPr>
        <w:t>pornografiju</w:t>
      </w:r>
    </w:p>
    <w:p w:rsidR="00987138" w:rsidRDefault="00987138" w:rsidP="00987138"/>
    <w:p w:rsidR="004F2011" w:rsidRPr="00B052CC" w:rsidRDefault="00987138" w:rsidP="00B052CC">
      <w:pPr>
        <w:ind w:firstLine="720"/>
        <w:jc w:val="both"/>
      </w:pPr>
      <w:r>
        <w:t>Japan</w:t>
      </w:r>
      <w:r w:rsidRPr="00987138">
        <w:t xml:space="preserve"> </w:t>
      </w:r>
      <w:r>
        <w:t>je</w:t>
      </w:r>
      <w:r w:rsidRPr="00987138">
        <w:t xml:space="preserve"> </w:t>
      </w:r>
      <w:r>
        <w:t>konačno</w:t>
      </w:r>
      <w:r w:rsidRPr="00987138">
        <w:t xml:space="preserve"> </w:t>
      </w:r>
      <w:r>
        <w:t>doneo</w:t>
      </w:r>
      <w:r w:rsidRPr="00987138">
        <w:t xml:space="preserve"> </w:t>
      </w:r>
      <w:r>
        <w:t>zakon</w:t>
      </w:r>
      <w:r w:rsidRPr="00987138">
        <w:t xml:space="preserve"> </w:t>
      </w:r>
      <w:r>
        <w:t>kojim</w:t>
      </w:r>
      <w:r w:rsidRPr="00987138">
        <w:t xml:space="preserve"> </w:t>
      </w:r>
      <w:r>
        <w:t>se</w:t>
      </w:r>
      <w:r w:rsidRPr="00987138">
        <w:t xml:space="preserve"> </w:t>
      </w:r>
      <w:r>
        <w:t>zabranjuje</w:t>
      </w:r>
      <w:r w:rsidRPr="00987138">
        <w:t xml:space="preserve"> </w:t>
      </w:r>
      <w:r>
        <w:t>posedovanje</w:t>
      </w:r>
      <w:r w:rsidRPr="00987138">
        <w:t xml:space="preserve"> </w:t>
      </w:r>
      <w:r>
        <w:t>dečje</w:t>
      </w:r>
      <w:r w:rsidRPr="00987138">
        <w:t xml:space="preserve"> </w:t>
      </w:r>
      <w:r>
        <w:t>pornografije</w:t>
      </w:r>
      <w:r w:rsidRPr="00987138">
        <w:t xml:space="preserve"> </w:t>
      </w:r>
      <w:r>
        <w:t>i</w:t>
      </w:r>
      <w:r w:rsidRPr="00987138">
        <w:t xml:space="preserve"> </w:t>
      </w:r>
      <w:r>
        <w:t>time</w:t>
      </w:r>
      <w:r w:rsidRPr="00987138">
        <w:t xml:space="preserve"> </w:t>
      </w:r>
      <w:r>
        <w:t>se</w:t>
      </w:r>
      <w:r w:rsidRPr="00987138">
        <w:t xml:space="preserve"> </w:t>
      </w:r>
      <w:r>
        <w:t>pridružio</w:t>
      </w:r>
      <w:r w:rsidRPr="00987138">
        <w:t xml:space="preserve"> </w:t>
      </w:r>
      <w:r>
        <w:t>drugim</w:t>
      </w:r>
      <w:r w:rsidRPr="00987138">
        <w:t xml:space="preserve"> </w:t>
      </w:r>
      <w:r>
        <w:t>razvijenim</w:t>
      </w:r>
      <w:r w:rsidRPr="00987138">
        <w:t xml:space="preserve"> </w:t>
      </w:r>
      <w:r>
        <w:t>zemljama</w:t>
      </w:r>
      <w:r w:rsidRPr="00987138">
        <w:t>.</w:t>
      </w:r>
      <w:r>
        <w:t xml:space="preserve"> Gornji</w:t>
      </w:r>
      <w:r w:rsidRPr="00987138">
        <w:t xml:space="preserve"> </w:t>
      </w:r>
      <w:r>
        <w:t>dom</w:t>
      </w:r>
      <w:r w:rsidRPr="00987138">
        <w:t xml:space="preserve"> </w:t>
      </w:r>
      <w:r>
        <w:t>japanskog</w:t>
      </w:r>
      <w:r w:rsidRPr="00987138">
        <w:t xml:space="preserve"> </w:t>
      </w:r>
      <w:r>
        <w:t>parlamenta</w:t>
      </w:r>
      <w:r w:rsidRPr="00987138">
        <w:t xml:space="preserve"> </w:t>
      </w:r>
      <w:r>
        <w:t>izglasao</w:t>
      </w:r>
      <w:r w:rsidRPr="00987138">
        <w:t xml:space="preserve"> </w:t>
      </w:r>
      <w:r>
        <w:t>je</w:t>
      </w:r>
      <w:r w:rsidRPr="00987138">
        <w:t xml:space="preserve"> </w:t>
      </w:r>
      <w:r>
        <w:t>danas</w:t>
      </w:r>
      <w:r w:rsidRPr="00987138">
        <w:t xml:space="preserve"> </w:t>
      </w:r>
      <w:r>
        <w:t>zakon</w:t>
      </w:r>
      <w:r w:rsidRPr="00987138">
        <w:t xml:space="preserve"> </w:t>
      </w:r>
      <w:r>
        <w:t>kojim</w:t>
      </w:r>
      <w:r w:rsidRPr="00987138">
        <w:t xml:space="preserve"> </w:t>
      </w:r>
      <w:r>
        <w:t>se</w:t>
      </w:r>
      <w:r w:rsidRPr="00987138">
        <w:t xml:space="preserve"> </w:t>
      </w:r>
      <w:r>
        <w:t>zabranjuje</w:t>
      </w:r>
      <w:r w:rsidRPr="00987138">
        <w:t xml:space="preserve"> </w:t>
      </w:r>
      <w:r>
        <w:t>posedovanje</w:t>
      </w:r>
      <w:r w:rsidRPr="00987138">
        <w:t xml:space="preserve"> </w:t>
      </w:r>
      <w:r>
        <w:t>fotografija</w:t>
      </w:r>
      <w:r w:rsidRPr="00987138">
        <w:t xml:space="preserve"> </w:t>
      </w:r>
      <w:r>
        <w:t>i</w:t>
      </w:r>
      <w:r w:rsidRPr="00987138">
        <w:t xml:space="preserve"> </w:t>
      </w:r>
      <w:r>
        <w:t>snimaka</w:t>
      </w:r>
      <w:r w:rsidRPr="00987138">
        <w:t xml:space="preserve"> </w:t>
      </w:r>
      <w:r>
        <w:t>dece</w:t>
      </w:r>
      <w:r w:rsidRPr="00987138">
        <w:t xml:space="preserve"> </w:t>
      </w:r>
      <w:r>
        <w:t>ispod</w:t>
      </w:r>
      <w:r w:rsidRPr="00987138">
        <w:t xml:space="preserve"> 18 </w:t>
      </w:r>
      <w:r>
        <w:t>godina</w:t>
      </w:r>
      <w:r w:rsidRPr="00987138">
        <w:t xml:space="preserve">, </w:t>
      </w:r>
      <w:r>
        <w:t>ali</w:t>
      </w:r>
      <w:r w:rsidRPr="00987138">
        <w:t xml:space="preserve"> </w:t>
      </w:r>
      <w:r>
        <w:t>zakonom</w:t>
      </w:r>
      <w:r w:rsidRPr="00987138">
        <w:t xml:space="preserve"> </w:t>
      </w:r>
      <w:r>
        <w:t>nisu</w:t>
      </w:r>
      <w:r w:rsidRPr="00987138">
        <w:t xml:space="preserve"> </w:t>
      </w:r>
      <w:r>
        <w:t>obuhvaćeni</w:t>
      </w:r>
      <w:r w:rsidRPr="00987138">
        <w:t xml:space="preserve"> </w:t>
      </w:r>
      <w:r>
        <w:t>komični</w:t>
      </w:r>
      <w:r w:rsidRPr="00987138">
        <w:t xml:space="preserve"> </w:t>
      </w:r>
      <w:r>
        <w:t>japanski</w:t>
      </w:r>
      <w:r w:rsidRPr="00987138">
        <w:t xml:space="preserve"> </w:t>
      </w:r>
      <w:r>
        <w:t>stripovi</w:t>
      </w:r>
      <w:r w:rsidRPr="00987138">
        <w:t xml:space="preserve"> (</w:t>
      </w:r>
      <w:r>
        <w:t>manga</w:t>
      </w:r>
      <w:r w:rsidRPr="00987138">
        <w:t xml:space="preserve">) </w:t>
      </w:r>
      <w:r>
        <w:t>i</w:t>
      </w:r>
      <w:r w:rsidRPr="00987138">
        <w:t xml:space="preserve"> </w:t>
      </w:r>
      <w:r>
        <w:t>animacije</w:t>
      </w:r>
      <w:r w:rsidRPr="00987138">
        <w:t xml:space="preserve">, </w:t>
      </w:r>
      <w:r>
        <w:t>prenele</w:t>
      </w:r>
      <w:r w:rsidRPr="00987138">
        <w:t xml:space="preserve"> </w:t>
      </w:r>
      <w:r>
        <w:t>su</w:t>
      </w:r>
      <w:r w:rsidRPr="00987138">
        <w:t xml:space="preserve"> </w:t>
      </w:r>
      <w:r>
        <w:t>zapadne</w:t>
      </w:r>
      <w:r w:rsidRPr="00987138">
        <w:t xml:space="preserve"> </w:t>
      </w:r>
      <w:r>
        <w:t>agencije</w:t>
      </w:r>
      <w:r w:rsidRPr="00987138">
        <w:t>.</w:t>
      </w:r>
      <w:r>
        <w:t xml:space="preserve"> Prema</w:t>
      </w:r>
      <w:r w:rsidRPr="00987138">
        <w:t xml:space="preserve"> </w:t>
      </w:r>
      <w:r>
        <w:t>novom</w:t>
      </w:r>
      <w:r w:rsidRPr="00987138">
        <w:t xml:space="preserve"> </w:t>
      </w:r>
      <w:r>
        <w:t>zakonu</w:t>
      </w:r>
      <w:r w:rsidRPr="00987138">
        <w:t xml:space="preserve">, </w:t>
      </w:r>
      <w:r>
        <w:t>svako</w:t>
      </w:r>
      <w:r w:rsidRPr="00987138">
        <w:t xml:space="preserve"> </w:t>
      </w:r>
      <w:r>
        <w:t>ko</w:t>
      </w:r>
      <w:r w:rsidRPr="00987138">
        <w:t xml:space="preserve"> "</w:t>
      </w:r>
      <w:r>
        <w:t>poseduje</w:t>
      </w:r>
      <w:r w:rsidRPr="00987138">
        <w:t xml:space="preserve"> </w:t>
      </w:r>
      <w:r>
        <w:t>dečju</w:t>
      </w:r>
      <w:r w:rsidRPr="00987138">
        <w:t xml:space="preserve"> </w:t>
      </w:r>
      <w:r>
        <w:t>pornografiju</w:t>
      </w:r>
      <w:r w:rsidRPr="00987138">
        <w:t xml:space="preserve"> </w:t>
      </w:r>
      <w:r>
        <w:t>u</w:t>
      </w:r>
      <w:r w:rsidRPr="00987138">
        <w:t xml:space="preserve"> </w:t>
      </w:r>
      <w:r>
        <w:t>svrhu</w:t>
      </w:r>
      <w:r w:rsidRPr="00987138">
        <w:t xml:space="preserve"> </w:t>
      </w:r>
      <w:r>
        <w:t>zadovoljavanja</w:t>
      </w:r>
      <w:r w:rsidRPr="00987138">
        <w:t xml:space="preserve"> </w:t>
      </w:r>
      <w:r>
        <w:t>njegovih</w:t>
      </w:r>
      <w:r w:rsidRPr="00987138">
        <w:t xml:space="preserve"> </w:t>
      </w:r>
      <w:r>
        <w:t>ili</w:t>
      </w:r>
      <w:r w:rsidRPr="00987138">
        <w:t xml:space="preserve"> </w:t>
      </w:r>
      <w:r>
        <w:t>njenih</w:t>
      </w:r>
      <w:r w:rsidRPr="00987138">
        <w:t xml:space="preserve"> </w:t>
      </w:r>
      <w:r>
        <w:t>seksualnih</w:t>
      </w:r>
      <w:r w:rsidRPr="00987138">
        <w:t xml:space="preserve"> </w:t>
      </w:r>
      <w:r>
        <w:t>želja</w:t>
      </w:r>
      <w:r w:rsidRPr="00987138">
        <w:t xml:space="preserve">" </w:t>
      </w:r>
      <w:r>
        <w:t>suočen</w:t>
      </w:r>
      <w:r w:rsidRPr="00987138">
        <w:t xml:space="preserve"> </w:t>
      </w:r>
      <w:r>
        <w:t>je</w:t>
      </w:r>
      <w:r w:rsidRPr="00987138">
        <w:t xml:space="preserve"> </w:t>
      </w:r>
      <w:r>
        <w:t>sa</w:t>
      </w:r>
      <w:r w:rsidRPr="00987138">
        <w:t xml:space="preserve"> </w:t>
      </w:r>
      <w:r>
        <w:t>kaznom</w:t>
      </w:r>
      <w:r w:rsidRPr="00987138">
        <w:t xml:space="preserve"> </w:t>
      </w:r>
      <w:r>
        <w:t>zatvora</w:t>
      </w:r>
      <w:r w:rsidRPr="00987138">
        <w:t xml:space="preserve"> </w:t>
      </w:r>
      <w:r>
        <w:t>od</w:t>
      </w:r>
      <w:r w:rsidRPr="00987138">
        <w:t xml:space="preserve"> </w:t>
      </w:r>
      <w:r>
        <w:t>jedne</w:t>
      </w:r>
      <w:r w:rsidRPr="00987138">
        <w:t xml:space="preserve"> </w:t>
      </w:r>
      <w:r>
        <w:t>godine</w:t>
      </w:r>
      <w:r w:rsidRPr="00987138">
        <w:t xml:space="preserve"> </w:t>
      </w:r>
      <w:r>
        <w:t>ili</w:t>
      </w:r>
      <w:r w:rsidRPr="00987138">
        <w:t xml:space="preserve"> </w:t>
      </w:r>
      <w:r>
        <w:t>novčanom</w:t>
      </w:r>
      <w:r w:rsidRPr="00987138">
        <w:t xml:space="preserve"> </w:t>
      </w:r>
      <w:r>
        <w:t>kaznom</w:t>
      </w:r>
      <w:r w:rsidRPr="00987138">
        <w:t xml:space="preserve"> </w:t>
      </w:r>
      <w:r>
        <w:t>od</w:t>
      </w:r>
      <w:r w:rsidRPr="00987138">
        <w:t xml:space="preserve"> 9.800 </w:t>
      </w:r>
      <w:r>
        <w:t>dolara</w:t>
      </w:r>
      <w:r w:rsidRPr="00987138">
        <w:t>.</w:t>
      </w:r>
      <w:r>
        <w:t xml:space="preserve"> Japan</w:t>
      </w:r>
      <w:r w:rsidRPr="00987138">
        <w:t xml:space="preserve"> </w:t>
      </w:r>
      <w:r>
        <w:t>je</w:t>
      </w:r>
      <w:r w:rsidRPr="00987138">
        <w:t xml:space="preserve"> </w:t>
      </w:r>
      <w:r>
        <w:t>bio</w:t>
      </w:r>
      <w:r w:rsidRPr="00987138">
        <w:t xml:space="preserve"> </w:t>
      </w:r>
      <w:r>
        <w:t>jedina</w:t>
      </w:r>
      <w:r w:rsidRPr="00987138">
        <w:t xml:space="preserve"> </w:t>
      </w:r>
      <w:r>
        <w:t>članica</w:t>
      </w:r>
      <w:r w:rsidRPr="00987138">
        <w:t xml:space="preserve"> </w:t>
      </w:r>
      <w:r>
        <w:t>grupe</w:t>
      </w:r>
      <w:r w:rsidRPr="00987138">
        <w:t xml:space="preserve"> </w:t>
      </w:r>
      <w:r>
        <w:t>G</w:t>
      </w:r>
      <w:r w:rsidRPr="00987138">
        <w:t xml:space="preserve">7 </w:t>
      </w:r>
      <w:r>
        <w:t>industrijalizovanih</w:t>
      </w:r>
      <w:r w:rsidRPr="00987138">
        <w:t xml:space="preserve"> </w:t>
      </w:r>
      <w:r>
        <w:t>zemalja</w:t>
      </w:r>
      <w:r w:rsidRPr="00987138">
        <w:t xml:space="preserve"> </w:t>
      </w:r>
      <w:r>
        <w:t>u</w:t>
      </w:r>
      <w:r w:rsidRPr="00987138">
        <w:t xml:space="preserve"> </w:t>
      </w:r>
      <w:r>
        <w:t>kojoj</w:t>
      </w:r>
      <w:r w:rsidRPr="00987138">
        <w:t xml:space="preserve"> </w:t>
      </w:r>
      <w:r>
        <w:t>je</w:t>
      </w:r>
      <w:r w:rsidRPr="00987138">
        <w:t xml:space="preserve"> </w:t>
      </w:r>
      <w:r>
        <w:t>posedovanje</w:t>
      </w:r>
      <w:r w:rsidRPr="00987138">
        <w:t xml:space="preserve"> </w:t>
      </w:r>
      <w:r>
        <w:t>dečje</w:t>
      </w:r>
      <w:r w:rsidRPr="00987138">
        <w:t xml:space="preserve"> </w:t>
      </w:r>
      <w:r>
        <w:t>pornografije</w:t>
      </w:r>
      <w:r w:rsidRPr="00987138">
        <w:t xml:space="preserve"> </w:t>
      </w:r>
      <w:r>
        <w:t>bilo</w:t>
      </w:r>
      <w:r w:rsidRPr="00987138">
        <w:t xml:space="preserve"> </w:t>
      </w:r>
      <w:r>
        <w:t>legalno</w:t>
      </w:r>
      <w:r w:rsidRPr="00987138">
        <w:t xml:space="preserve">, </w:t>
      </w:r>
      <w:r>
        <w:t>što</w:t>
      </w:r>
      <w:r w:rsidRPr="00987138">
        <w:t xml:space="preserve"> </w:t>
      </w:r>
      <w:r>
        <w:t>je</w:t>
      </w:r>
      <w:r w:rsidRPr="00987138">
        <w:t xml:space="preserve"> </w:t>
      </w:r>
      <w:r>
        <w:t>zabranjeno</w:t>
      </w:r>
      <w:r w:rsidRPr="00987138">
        <w:t xml:space="preserve"> </w:t>
      </w:r>
      <w:r>
        <w:t>i</w:t>
      </w:r>
      <w:r w:rsidRPr="00987138">
        <w:t xml:space="preserve"> </w:t>
      </w:r>
      <w:r>
        <w:t>kažnjivo</w:t>
      </w:r>
      <w:r w:rsidRPr="00987138">
        <w:t xml:space="preserve"> </w:t>
      </w:r>
      <w:r>
        <w:t>u</w:t>
      </w:r>
      <w:r w:rsidRPr="00987138">
        <w:t xml:space="preserve"> </w:t>
      </w:r>
      <w:r>
        <w:t>više</w:t>
      </w:r>
      <w:r w:rsidRPr="00987138">
        <w:t xml:space="preserve"> </w:t>
      </w:r>
      <w:r>
        <w:t>od</w:t>
      </w:r>
      <w:r w:rsidRPr="00987138">
        <w:t xml:space="preserve"> 70 </w:t>
      </w:r>
      <w:r>
        <w:t>zemalja</w:t>
      </w:r>
      <w:r w:rsidRPr="00987138">
        <w:t>.</w:t>
      </w:r>
      <w:r>
        <w:t xml:space="preserve"> Aktivisti</w:t>
      </w:r>
      <w:r w:rsidRPr="00987138">
        <w:t xml:space="preserve"> </w:t>
      </w:r>
      <w:r>
        <w:t>u</w:t>
      </w:r>
      <w:r w:rsidRPr="00987138">
        <w:t xml:space="preserve"> </w:t>
      </w:r>
      <w:r>
        <w:t>Japanu</w:t>
      </w:r>
      <w:r w:rsidRPr="00987138">
        <w:t xml:space="preserve"> </w:t>
      </w:r>
      <w:r>
        <w:t>smatraju</w:t>
      </w:r>
      <w:r w:rsidRPr="00987138">
        <w:t xml:space="preserve"> </w:t>
      </w:r>
      <w:r>
        <w:t>da</w:t>
      </w:r>
      <w:r w:rsidRPr="00987138">
        <w:t xml:space="preserve"> </w:t>
      </w:r>
      <w:r>
        <w:t>je</w:t>
      </w:r>
      <w:r w:rsidRPr="00987138">
        <w:t xml:space="preserve"> </w:t>
      </w:r>
      <w:r>
        <w:t>trebalo</w:t>
      </w:r>
      <w:r w:rsidRPr="00987138">
        <w:t xml:space="preserve"> </w:t>
      </w:r>
      <w:r>
        <w:t>otići</w:t>
      </w:r>
      <w:r w:rsidRPr="00987138">
        <w:t xml:space="preserve"> </w:t>
      </w:r>
      <w:r>
        <w:t>dalje</w:t>
      </w:r>
      <w:r w:rsidRPr="00987138">
        <w:t xml:space="preserve"> </w:t>
      </w:r>
      <w:r>
        <w:t>i</w:t>
      </w:r>
      <w:r w:rsidRPr="00987138">
        <w:t xml:space="preserve"> </w:t>
      </w:r>
      <w:r>
        <w:t>zabraniti</w:t>
      </w:r>
      <w:r w:rsidRPr="00987138">
        <w:t xml:space="preserve"> </w:t>
      </w:r>
      <w:r>
        <w:t>i</w:t>
      </w:r>
      <w:r w:rsidRPr="00987138">
        <w:t xml:space="preserve"> </w:t>
      </w:r>
      <w:r>
        <w:t>stripove</w:t>
      </w:r>
      <w:r w:rsidRPr="00987138">
        <w:t xml:space="preserve">, </w:t>
      </w:r>
      <w:r>
        <w:t>animacije</w:t>
      </w:r>
      <w:r w:rsidRPr="00987138">
        <w:t xml:space="preserve"> </w:t>
      </w:r>
      <w:r>
        <w:t>i</w:t>
      </w:r>
      <w:r w:rsidRPr="00987138">
        <w:t xml:space="preserve"> </w:t>
      </w:r>
      <w:r>
        <w:t>kompjuterske</w:t>
      </w:r>
      <w:r w:rsidRPr="00987138">
        <w:t xml:space="preserve"> </w:t>
      </w:r>
      <w:r>
        <w:t>sadržaje</w:t>
      </w:r>
      <w:r w:rsidRPr="00987138">
        <w:t xml:space="preserve"> </w:t>
      </w:r>
      <w:r>
        <w:t>u</w:t>
      </w:r>
      <w:r w:rsidRPr="00987138">
        <w:t xml:space="preserve"> </w:t>
      </w:r>
      <w:r>
        <w:t>kojima</w:t>
      </w:r>
      <w:r w:rsidRPr="00987138">
        <w:t xml:space="preserve"> </w:t>
      </w:r>
      <w:r>
        <w:t>često</w:t>
      </w:r>
      <w:r w:rsidRPr="00987138">
        <w:t xml:space="preserve"> </w:t>
      </w:r>
      <w:r>
        <w:t>ima</w:t>
      </w:r>
      <w:r w:rsidRPr="00987138">
        <w:t xml:space="preserve"> "</w:t>
      </w:r>
      <w:r>
        <w:t>dečjeg</w:t>
      </w:r>
      <w:r w:rsidRPr="00987138">
        <w:t xml:space="preserve"> </w:t>
      </w:r>
      <w:r>
        <w:t>seksualnog</w:t>
      </w:r>
      <w:r w:rsidRPr="00987138">
        <w:t xml:space="preserve"> </w:t>
      </w:r>
      <w:r>
        <w:t>iskorištavanja</w:t>
      </w:r>
      <w:r w:rsidRPr="00987138">
        <w:t>".</w:t>
      </w:r>
      <w:r>
        <w:t xml:space="preserve"> Međutim</w:t>
      </w:r>
      <w:r w:rsidRPr="00987138">
        <w:t xml:space="preserve">, </w:t>
      </w:r>
      <w:r>
        <w:t>zbog</w:t>
      </w:r>
      <w:r w:rsidRPr="00987138">
        <w:t xml:space="preserve"> </w:t>
      </w:r>
      <w:r>
        <w:t>slobode</w:t>
      </w:r>
      <w:r w:rsidRPr="00987138">
        <w:t xml:space="preserve"> </w:t>
      </w:r>
      <w:r>
        <w:t>izražavanja</w:t>
      </w:r>
      <w:r w:rsidRPr="00987138">
        <w:t xml:space="preserve"> </w:t>
      </w:r>
      <w:r>
        <w:t>u</w:t>
      </w:r>
      <w:r w:rsidRPr="00987138">
        <w:t xml:space="preserve"> </w:t>
      </w:r>
      <w:r>
        <w:t>japanski</w:t>
      </w:r>
      <w:r w:rsidRPr="00987138">
        <w:t xml:space="preserve"> </w:t>
      </w:r>
      <w:r>
        <w:t>zakon</w:t>
      </w:r>
      <w:r w:rsidRPr="00987138">
        <w:t xml:space="preserve"> </w:t>
      </w:r>
      <w:r>
        <w:t>o</w:t>
      </w:r>
      <w:r w:rsidRPr="00987138">
        <w:t xml:space="preserve"> </w:t>
      </w:r>
      <w:r>
        <w:t>zabrani</w:t>
      </w:r>
      <w:r w:rsidRPr="00987138">
        <w:t xml:space="preserve"> </w:t>
      </w:r>
      <w:r>
        <w:t>dečje</w:t>
      </w:r>
      <w:r w:rsidRPr="00987138">
        <w:t xml:space="preserve"> </w:t>
      </w:r>
      <w:r>
        <w:t>pornografije</w:t>
      </w:r>
      <w:r w:rsidRPr="00987138">
        <w:t xml:space="preserve"> </w:t>
      </w:r>
      <w:r>
        <w:t>nisu</w:t>
      </w:r>
      <w:r w:rsidRPr="00987138">
        <w:t xml:space="preserve"> </w:t>
      </w:r>
      <w:r>
        <w:t>uključeni</w:t>
      </w:r>
      <w:r w:rsidRPr="00987138">
        <w:t xml:space="preserve"> </w:t>
      </w:r>
      <w:r>
        <w:t>i</w:t>
      </w:r>
      <w:r w:rsidRPr="00987138">
        <w:t xml:space="preserve"> </w:t>
      </w:r>
      <w:r>
        <w:t>ti</w:t>
      </w:r>
      <w:r w:rsidRPr="00987138">
        <w:t xml:space="preserve"> </w:t>
      </w:r>
      <w:r>
        <w:t>sadržaji</w:t>
      </w:r>
      <w:r w:rsidRPr="00987138">
        <w:t>.</w:t>
      </w:r>
    </w:p>
    <w:p w:rsidR="004F2011" w:rsidRDefault="004F2011" w:rsidP="004F2011">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18"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19"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4F2011" w:rsidRDefault="004F2011" w:rsidP="004F2011">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5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p>
    <w:sectPr w:rsidR="004F2011" w:rsidSect="00527FE1">
      <w:footerReference w:type="default" r:id="rId2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34E" w:rsidRDefault="0007234E" w:rsidP="00AC719E">
      <w:r>
        <w:separator/>
      </w:r>
    </w:p>
  </w:endnote>
  <w:endnote w:type="continuationSeparator" w:id="0">
    <w:p w:rsidR="0007234E" w:rsidRDefault="0007234E" w:rsidP="00AC71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9449"/>
      <w:docPartObj>
        <w:docPartGallery w:val="Page Numbers (Bottom of Page)"/>
        <w:docPartUnique/>
      </w:docPartObj>
    </w:sdtPr>
    <w:sdtContent>
      <w:p w:rsidR="00987138" w:rsidRDefault="00CE6216">
        <w:pPr>
          <w:pStyle w:val="Footer"/>
          <w:jc w:val="right"/>
        </w:pPr>
        <w:fldSimple w:instr=" PAGE   \* MERGEFORMAT ">
          <w:r w:rsidR="00B052CC">
            <w:rPr>
              <w:noProof/>
            </w:rPr>
            <w:t>2</w:t>
          </w:r>
        </w:fldSimple>
      </w:p>
    </w:sdtContent>
  </w:sdt>
  <w:p w:rsidR="00987138" w:rsidRDefault="009871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34E" w:rsidRDefault="0007234E" w:rsidP="00AC719E">
      <w:r>
        <w:separator/>
      </w:r>
    </w:p>
  </w:footnote>
  <w:footnote w:type="continuationSeparator" w:id="0">
    <w:p w:rsidR="0007234E" w:rsidRDefault="0007234E" w:rsidP="00AC71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F3F7D"/>
    <w:multiLevelType w:val="multilevel"/>
    <w:tmpl w:val="A8646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ED0EE9"/>
    <w:multiLevelType w:val="multilevel"/>
    <w:tmpl w:val="880A6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FE02B9"/>
    <w:multiLevelType w:val="multilevel"/>
    <w:tmpl w:val="5494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7E1C8F"/>
    <w:multiLevelType w:val="multilevel"/>
    <w:tmpl w:val="B6D45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5B6F7D"/>
    <w:multiLevelType w:val="multilevel"/>
    <w:tmpl w:val="AB74F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68A532A"/>
    <w:multiLevelType w:val="multilevel"/>
    <w:tmpl w:val="7B12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D643F16"/>
    <w:multiLevelType w:val="multilevel"/>
    <w:tmpl w:val="03E6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5"/>
  </w:num>
  <w:num w:numId="5">
    <w:abstractNumId w:val="2"/>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4F2011"/>
    <w:rsid w:val="00004F4F"/>
    <w:rsid w:val="00005407"/>
    <w:rsid w:val="000435CE"/>
    <w:rsid w:val="00057FCC"/>
    <w:rsid w:val="0007234E"/>
    <w:rsid w:val="000930BC"/>
    <w:rsid w:val="000B4E4A"/>
    <w:rsid w:val="000D1E00"/>
    <w:rsid w:val="000E0C5C"/>
    <w:rsid w:val="000E6F8F"/>
    <w:rsid w:val="00124EDE"/>
    <w:rsid w:val="00141610"/>
    <w:rsid w:val="001459F5"/>
    <w:rsid w:val="0015747D"/>
    <w:rsid w:val="00196708"/>
    <w:rsid w:val="001A0DEB"/>
    <w:rsid w:val="001A4393"/>
    <w:rsid w:val="001A6973"/>
    <w:rsid w:val="001A7731"/>
    <w:rsid w:val="001B0073"/>
    <w:rsid w:val="001C1A23"/>
    <w:rsid w:val="001D7E27"/>
    <w:rsid w:val="002073AD"/>
    <w:rsid w:val="00212517"/>
    <w:rsid w:val="00215EC9"/>
    <w:rsid w:val="00225DD7"/>
    <w:rsid w:val="00267C52"/>
    <w:rsid w:val="0028344C"/>
    <w:rsid w:val="002848F6"/>
    <w:rsid w:val="002E70B7"/>
    <w:rsid w:val="00302D74"/>
    <w:rsid w:val="00302EFC"/>
    <w:rsid w:val="00333DC9"/>
    <w:rsid w:val="003658CE"/>
    <w:rsid w:val="00366626"/>
    <w:rsid w:val="003675AC"/>
    <w:rsid w:val="00371EAA"/>
    <w:rsid w:val="00377FE8"/>
    <w:rsid w:val="003A4D7E"/>
    <w:rsid w:val="003A4F22"/>
    <w:rsid w:val="003B1FAD"/>
    <w:rsid w:val="003B59D9"/>
    <w:rsid w:val="003E0203"/>
    <w:rsid w:val="0040515D"/>
    <w:rsid w:val="00405FC3"/>
    <w:rsid w:val="004411E9"/>
    <w:rsid w:val="0045144B"/>
    <w:rsid w:val="004542DD"/>
    <w:rsid w:val="00467720"/>
    <w:rsid w:val="004902EC"/>
    <w:rsid w:val="00495AFF"/>
    <w:rsid w:val="004E16FC"/>
    <w:rsid w:val="004E39D0"/>
    <w:rsid w:val="004E6527"/>
    <w:rsid w:val="004F2011"/>
    <w:rsid w:val="00527FE1"/>
    <w:rsid w:val="00532F39"/>
    <w:rsid w:val="00542E88"/>
    <w:rsid w:val="00547170"/>
    <w:rsid w:val="005601B8"/>
    <w:rsid w:val="00560712"/>
    <w:rsid w:val="005829DA"/>
    <w:rsid w:val="0058784A"/>
    <w:rsid w:val="00592644"/>
    <w:rsid w:val="005A09E7"/>
    <w:rsid w:val="005A35E8"/>
    <w:rsid w:val="005C36CA"/>
    <w:rsid w:val="005D269D"/>
    <w:rsid w:val="0061437F"/>
    <w:rsid w:val="00626450"/>
    <w:rsid w:val="00634183"/>
    <w:rsid w:val="00681C2D"/>
    <w:rsid w:val="00686A24"/>
    <w:rsid w:val="00695961"/>
    <w:rsid w:val="006B51B5"/>
    <w:rsid w:val="006D7919"/>
    <w:rsid w:val="006E1C94"/>
    <w:rsid w:val="006E3C61"/>
    <w:rsid w:val="0073368F"/>
    <w:rsid w:val="00733AFC"/>
    <w:rsid w:val="007466A8"/>
    <w:rsid w:val="007472CA"/>
    <w:rsid w:val="007655C2"/>
    <w:rsid w:val="007757D9"/>
    <w:rsid w:val="00783974"/>
    <w:rsid w:val="00790A6F"/>
    <w:rsid w:val="007C6716"/>
    <w:rsid w:val="007E2967"/>
    <w:rsid w:val="007F1662"/>
    <w:rsid w:val="008005BB"/>
    <w:rsid w:val="0084316E"/>
    <w:rsid w:val="00851757"/>
    <w:rsid w:val="00857F05"/>
    <w:rsid w:val="008810C0"/>
    <w:rsid w:val="0088122A"/>
    <w:rsid w:val="008C2B16"/>
    <w:rsid w:val="008C375E"/>
    <w:rsid w:val="008E6CB2"/>
    <w:rsid w:val="00901210"/>
    <w:rsid w:val="00923E90"/>
    <w:rsid w:val="00925EC3"/>
    <w:rsid w:val="00934850"/>
    <w:rsid w:val="00951EF9"/>
    <w:rsid w:val="00962D3E"/>
    <w:rsid w:val="00963C8A"/>
    <w:rsid w:val="00987138"/>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0EF7"/>
    <w:rsid w:val="00AB3BA5"/>
    <w:rsid w:val="00AC719E"/>
    <w:rsid w:val="00AE181F"/>
    <w:rsid w:val="00AE62C4"/>
    <w:rsid w:val="00AF255E"/>
    <w:rsid w:val="00B052CC"/>
    <w:rsid w:val="00B26853"/>
    <w:rsid w:val="00B33EC7"/>
    <w:rsid w:val="00B4005E"/>
    <w:rsid w:val="00B43F81"/>
    <w:rsid w:val="00B5327F"/>
    <w:rsid w:val="00B541DF"/>
    <w:rsid w:val="00B65EB4"/>
    <w:rsid w:val="00B67A19"/>
    <w:rsid w:val="00B82487"/>
    <w:rsid w:val="00B90FF7"/>
    <w:rsid w:val="00B97624"/>
    <w:rsid w:val="00BA2651"/>
    <w:rsid w:val="00BA435B"/>
    <w:rsid w:val="00BC627C"/>
    <w:rsid w:val="00BE2091"/>
    <w:rsid w:val="00BE3CFC"/>
    <w:rsid w:val="00BE5F86"/>
    <w:rsid w:val="00BF5CB8"/>
    <w:rsid w:val="00C0121A"/>
    <w:rsid w:val="00C23CF7"/>
    <w:rsid w:val="00C3745D"/>
    <w:rsid w:val="00C46364"/>
    <w:rsid w:val="00C474F3"/>
    <w:rsid w:val="00C81D5A"/>
    <w:rsid w:val="00C879E7"/>
    <w:rsid w:val="00C9101D"/>
    <w:rsid w:val="00CA083F"/>
    <w:rsid w:val="00CB2B1B"/>
    <w:rsid w:val="00CD77CD"/>
    <w:rsid w:val="00CE6216"/>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DF0BBA"/>
    <w:rsid w:val="00E30568"/>
    <w:rsid w:val="00E53CDB"/>
    <w:rsid w:val="00E70C5F"/>
    <w:rsid w:val="00E736BD"/>
    <w:rsid w:val="00EA3166"/>
    <w:rsid w:val="00EA3D61"/>
    <w:rsid w:val="00EA6313"/>
    <w:rsid w:val="00EB7D95"/>
    <w:rsid w:val="00EF36A9"/>
    <w:rsid w:val="00EF47A0"/>
    <w:rsid w:val="00F04172"/>
    <w:rsid w:val="00F2421D"/>
    <w:rsid w:val="00F57824"/>
    <w:rsid w:val="00F80F0B"/>
    <w:rsid w:val="00F81982"/>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011"/>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F2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F2011"/>
    <w:pPr>
      <w:keepNext/>
      <w:keepLines/>
      <w:spacing w:before="200"/>
      <w:jc w:val="center"/>
      <w:outlineLvl w:val="1"/>
    </w:pPr>
    <w:rPr>
      <w:rFonts w:asciiTheme="majorHAnsi" w:eastAsiaTheme="majorEastAsia" w:hAnsiTheme="majorHAnsi" w:cstheme="majorBidi"/>
      <w:b/>
      <w:bCs/>
      <w:noProof/>
      <w:color w:val="4F81BD" w:themeColor="accent1"/>
      <w:sz w:val="26"/>
      <w:szCs w:val="26"/>
    </w:rPr>
  </w:style>
  <w:style w:type="paragraph" w:styleId="Heading3">
    <w:name w:val="heading 3"/>
    <w:basedOn w:val="Normal"/>
    <w:next w:val="Normal"/>
    <w:link w:val="Heading3Char"/>
    <w:uiPriority w:val="9"/>
    <w:unhideWhenUsed/>
    <w:qFormat/>
    <w:rsid w:val="004F201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F2011"/>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4F2011"/>
    <w:pPr>
      <w:keepNext/>
      <w:keepLines/>
      <w:spacing w:before="200"/>
      <w:jc w:val="center"/>
      <w:outlineLvl w:val="4"/>
    </w:pPr>
    <w:rPr>
      <w:rFonts w:asciiTheme="majorHAnsi" w:eastAsiaTheme="majorEastAsia" w:hAnsiTheme="majorHAnsi" w:cstheme="majorBidi"/>
      <w:noProof/>
      <w:color w:val="243F60"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201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F2011"/>
    <w:rPr>
      <w:rFonts w:asciiTheme="majorHAnsi" w:eastAsiaTheme="majorEastAsia" w:hAnsiTheme="majorHAnsi" w:cstheme="majorBidi"/>
      <w:b/>
      <w:bCs/>
      <w:noProof/>
      <w:color w:val="4F81BD" w:themeColor="accent1"/>
      <w:sz w:val="26"/>
      <w:szCs w:val="26"/>
    </w:rPr>
  </w:style>
  <w:style w:type="character" w:customStyle="1" w:styleId="Heading3Char">
    <w:name w:val="Heading 3 Char"/>
    <w:basedOn w:val="DefaultParagraphFont"/>
    <w:link w:val="Heading3"/>
    <w:uiPriority w:val="9"/>
    <w:rsid w:val="004F2011"/>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4F201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4F2011"/>
    <w:rPr>
      <w:rFonts w:asciiTheme="majorHAnsi" w:eastAsiaTheme="majorEastAsia" w:hAnsiTheme="majorHAnsi" w:cstheme="majorBidi"/>
      <w:noProof/>
      <w:color w:val="243F60" w:themeColor="accent1" w:themeShade="7F"/>
    </w:rPr>
  </w:style>
  <w:style w:type="character" w:styleId="Hyperlink">
    <w:name w:val="Hyperlink"/>
    <w:basedOn w:val="DefaultParagraphFont"/>
    <w:uiPriority w:val="99"/>
    <w:unhideWhenUsed/>
    <w:rsid w:val="004F2011"/>
    <w:rPr>
      <w:color w:val="0000FF"/>
      <w:u w:val="single"/>
    </w:rPr>
  </w:style>
  <w:style w:type="character" w:styleId="Emphasis">
    <w:name w:val="Emphasis"/>
    <w:basedOn w:val="DefaultParagraphFont"/>
    <w:uiPriority w:val="20"/>
    <w:qFormat/>
    <w:rsid w:val="004F2011"/>
    <w:rPr>
      <w:i/>
      <w:iCs/>
    </w:rPr>
  </w:style>
  <w:style w:type="character" w:styleId="Strong">
    <w:name w:val="Strong"/>
    <w:basedOn w:val="DefaultParagraphFont"/>
    <w:uiPriority w:val="22"/>
    <w:qFormat/>
    <w:rsid w:val="004F2011"/>
    <w:rPr>
      <w:b/>
      <w:bCs/>
    </w:rPr>
  </w:style>
  <w:style w:type="paragraph" w:customStyle="1" w:styleId="azurirano">
    <w:name w:val="azurirano"/>
    <w:basedOn w:val="Normal"/>
    <w:rsid w:val="004F2011"/>
    <w:pPr>
      <w:spacing w:before="225" w:after="150"/>
    </w:pPr>
    <w:rPr>
      <w:color w:val="A5A5A5"/>
      <w:sz w:val="17"/>
      <w:szCs w:val="17"/>
    </w:rPr>
  </w:style>
  <w:style w:type="paragraph" w:styleId="BalloonText">
    <w:name w:val="Balloon Text"/>
    <w:basedOn w:val="Normal"/>
    <w:link w:val="BalloonTextChar"/>
    <w:uiPriority w:val="99"/>
    <w:semiHidden/>
    <w:unhideWhenUsed/>
    <w:rsid w:val="004F2011"/>
    <w:rPr>
      <w:rFonts w:ascii="Tahoma" w:hAnsi="Tahoma" w:cs="Tahoma"/>
      <w:sz w:val="16"/>
      <w:szCs w:val="16"/>
    </w:rPr>
  </w:style>
  <w:style w:type="character" w:customStyle="1" w:styleId="BalloonTextChar">
    <w:name w:val="Balloon Text Char"/>
    <w:basedOn w:val="DefaultParagraphFont"/>
    <w:link w:val="BalloonText"/>
    <w:uiPriority w:val="99"/>
    <w:semiHidden/>
    <w:rsid w:val="004F2011"/>
    <w:rPr>
      <w:rFonts w:ascii="Tahoma" w:eastAsia="Times New Roman" w:hAnsi="Tahoma" w:cs="Tahoma"/>
      <w:sz w:val="16"/>
      <w:szCs w:val="16"/>
    </w:rPr>
  </w:style>
  <w:style w:type="character" w:customStyle="1" w:styleId="ppy-text">
    <w:name w:val="ppy-text"/>
    <w:basedOn w:val="DefaultParagraphFont"/>
    <w:rsid w:val="004F2011"/>
  </w:style>
  <w:style w:type="paragraph" w:styleId="NormalWeb">
    <w:name w:val="Normal (Web)"/>
    <w:basedOn w:val="Normal"/>
    <w:uiPriority w:val="99"/>
    <w:unhideWhenUsed/>
    <w:rsid w:val="004F2011"/>
  </w:style>
  <w:style w:type="character" w:customStyle="1" w:styleId="newslocation2">
    <w:name w:val="newslocation2"/>
    <w:basedOn w:val="DefaultParagraphFont"/>
    <w:rsid w:val="004F2011"/>
    <w:rPr>
      <w:caps/>
    </w:rPr>
  </w:style>
  <w:style w:type="paragraph" w:styleId="Header">
    <w:name w:val="header"/>
    <w:basedOn w:val="Normal"/>
    <w:link w:val="HeaderChar"/>
    <w:uiPriority w:val="99"/>
    <w:semiHidden/>
    <w:unhideWhenUsed/>
    <w:rsid w:val="004F2011"/>
    <w:pPr>
      <w:tabs>
        <w:tab w:val="center" w:pos="4703"/>
        <w:tab w:val="right" w:pos="9406"/>
      </w:tabs>
    </w:pPr>
  </w:style>
  <w:style w:type="character" w:customStyle="1" w:styleId="HeaderChar">
    <w:name w:val="Header Char"/>
    <w:basedOn w:val="DefaultParagraphFont"/>
    <w:link w:val="Header"/>
    <w:uiPriority w:val="99"/>
    <w:semiHidden/>
    <w:rsid w:val="004F201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F2011"/>
    <w:pPr>
      <w:tabs>
        <w:tab w:val="center" w:pos="4703"/>
        <w:tab w:val="right" w:pos="9406"/>
      </w:tabs>
    </w:pPr>
  </w:style>
  <w:style w:type="character" w:customStyle="1" w:styleId="FooterChar">
    <w:name w:val="Footer Char"/>
    <w:basedOn w:val="DefaultParagraphFont"/>
    <w:link w:val="Footer"/>
    <w:uiPriority w:val="99"/>
    <w:rsid w:val="004F2011"/>
    <w:rPr>
      <w:rFonts w:ascii="Times New Roman" w:eastAsia="Times New Roman" w:hAnsi="Times New Roman" w:cs="Times New Roman"/>
      <w:sz w:val="24"/>
      <w:szCs w:val="24"/>
    </w:rPr>
  </w:style>
  <w:style w:type="paragraph" w:customStyle="1" w:styleId="singlenewsauthor">
    <w:name w:val="singlenewsauthor"/>
    <w:basedOn w:val="Normal"/>
    <w:rsid w:val="004F2011"/>
    <w:pPr>
      <w:spacing w:before="100" w:beforeAutospacing="1" w:after="100" w:afterAutospacing="1"/>
    </w:pPr>
  </w:style>
  <w:style w:type="character" w:customStyle="1" w:styleId="author">
    <w:name w:val="author"/>
    <w:basedOn w:val="DefaultParagraphFont"/>
    <w:rsid w:val="004F2011"/>
  </w:style>
  <w:style w:type="character" w:customStyle="1" w:styleId="date">
    <w:name w:val="date"/>
    <w:basedOn w:val="DefaultParagraphFont"/>
    <w:rsid w:val="004F2011"/>
  </w:style>
  <w:style w:type="paragraph" w:customStyle="1" w:styleId="lid">
    <w:name w:val="lid"/>
    <w:basedOn w:val="Normal"/>
    <w:rsid w:val="004F2011"/>
    <w:pPr>
      <w:spacing w:before="100" w:beforeAutospacing="1" w:after="100" w:afterAutospacing="1"/>
    </w:pPr>
  </w:style>
  <w:style w:type="paragraph" w:customStyle="1" w:styleId="mainimagesignature">
    <w:name w:val="mainimagesignature"/>
    <w:basedOn w:val="Normal"/>
    <w:rsid w:val="004F2011"/>
    <w:pPr>
      <w:spacing w:before="100" w:beforeAutospacing="1" w:after="100" w:afterAutospacing="1"/>
    </w:pPr>
  </w:style>
  <w:style w:type="paragraph" w:customStyle="1" w:styleId="publish-date">
    <w:name w:val="publish-date"/>
    <w:basedOn w:val="Normal"/>
    <w:rsid w:val="004F2011"/>
    <w:pPr>
      <w:spacing w:after="225" w:line="360" w:lineRule="atLeast"/>
    </w:pPr>
    <w:rPr>
      <w:color w:val="000000"/>
      <w:sz w:val="18"/>
      <w:szCs w:val="18"/>
    </w:rPr>
  </w:style>
  <w:style w:type="character" w:customStyle="1" w:styleId="default-date">
    <w:name w:val="default-date"/>
    <w:basedOn w:val="DefaultParagraphFont"/>
    <w:rsid w:val="004F2011"/>
  </w:style>
  <w:style w:type="character" w:customStyle="1" w:styleId="submitted">
    <w:name w:val="submitted"/>
    <w:basedOn w:val="DefaultParagraphFont"/>
    <w:rsid w:val="004F2011"/>
  </w:style>
  <w:style w:type="character" w:customStyle="1" w:styleId="taxonomy">
    <w:name w:val="taxonomy"/>
    <w:basedOn w:val="DefaultParagraphFont"/>
    <w:rsid w:val="004F2011"/>
  </w:style>
  <w:style w:type="character" w:customStyle="1" w:styleId="up-current-score">
    <w:name w:val="up-current-score"/>
    <w:basedOn w:val="DefaultParagraphFont"/>
    <w:rsid w:val="004F2011"/>
  </w:style>
  <w:style w:type="character" w:customStyle="1" w:styleId="down-current-score">
    <w:name w:val="down-current-score"/>
    <w:basedOn w:val="DefaultParagraphFont"/>
    <w:rsid w:val="004F2011"/>
  </w:style>
  <w:style w:type="character" w:customStyle="1" w:styleId="subtext21">
    <w:name w:val="subtext21"/>
    <w:basedOn w:val="DefaultParagraphFont"/>
    <w:rsid w:val="004F2011"/>
    <w:rPr>
      <w:color w:val="999999"/>
      <w:sz w:val="17"/>
      <w:szCs w:val="17"/>
    </w:rPr>
  </w:style>
  <w:style w:type="character" w:customStyle="1" w:styleId="overflow-hidden">
    <w:name w:val="overflow-hidden"/>
    <w:basedOn w:val="DefaultParagraphFont"/>
    <w:rsid w:val="004F2011"/>
  </w:style>
  <w:style w:type="character" w:customStyle="1" w:styleId="notranslate">
    <w:name w:val="notranslate"/>
    <w:basedOn w:val="DefaultParagraphFont"/>
    <w:rsid w:val="004F2011"/>
  </w:style>
  <w:style w:type="character" w:customStyle="1" w:styleId="google-src-text1">
    <w:name w:val="google-src-text1"/>
    <w:basedOn w:val="DefaultParagraphFont"/>
    <w:rsid w:val="004F2011"/>
    <w:rPr>
      <w:vanish/>
      <w:webHidden w:val="0"/>
      <w:specVanish w:val="0"/>
    </w:rPr>
  </w:style>
  <w:style w:type="character" w:customStyle="1" w:styleId="view-poslednje-azuriranje3">
    <w:name w:val="view-poslednje-azuriranje3"/>
    <w:basedOn w:val="DefaultParagraphFont"/>
    <w:rsid w:val="004F2011"/>
    <w:rPr>
      <w:b w:val="0"/>
      <w:bCs w:val="0"/>
      <w:vanish w:val="0"/>
      <w:webHidden w:val="0"/>
      <w:color w:val="9A9A9A"/>
      <w:sz w:val="15"/>
      <w:szCs w:val="15"/>
      <w:specVanish w:val="0"/>
    </w:rPr>
  </w:style>
  <w:style w:type="character" w:customStyle="1" w:styleId="view-neki-linkovi3">
    <w:name w:val="view-neki-linkovi3"/>
    <w:basedOn w:val="DefaultParagraphFont"/>
    <w:rsid w:val="004F2011"/>
    <w:rPr>
      <w:vanish w:val="0"/>
      <w:webHidden w:val="0"/>
      <w:color w:val="054E69"/>
      <w:sz w:val="18"/>
      <w:szCs w:val="18"/>
      <w:specVanish w:val="0"/>
    </w:rPr>
  </w:style>
  <w:style w:type="paragraph" w:customStyle="1" w:styleId="Caption1">
    <w:name w:val="Caption1"/>
    <w:basedOn w:val="Normal"/>
    <w:rsid w:val="004F201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5393714">
      <w:bodyDiv w:val="1"/>
      <w:marLeft w:val="0"/>
      <w:marRight w:val="0"/>
      <w:marTop w:val="0"/>
      <w:marBottom w:val="0"/>
      <w:divBdr>
        <w:top w:val="none" w:sz="0" w:space="0" w:color="auto"/>
        <w:left w:val="none" w:sz="0" w:space="0" w:color="auto"/>
        <w:bottom w:val="none" w:sz="0" w:space="0" w:color="auto"/>
        <w:right w:val="none" w:sz="0" w:space="0" w:color="auto"/>
      </w:divBdr>
      <w:divsChild>
        <w:div w:id="1996639455">
          <w:marLeft w:val="0"/>
          <w:marRight w:val="0"/>
          <w:marTop w:val="0"/>
          <w:marBottom w:val="0"/>
          <w:divBdr>
            <w:top w:val="none" w:sz="0" w:space="0" w:color="auto"/>
            <w:left w:val="none" w:sz="0" w:space="0" w:color="auto"/>
            <w:bottom w:val="none" w:sz="0" w:space="0" w:color="auto"/>
            <w:right w:val="none" w:sz="0" w:space="0" w:color="auto"/>
          </w:divBdr>
          <w:divsChild>
            <w:div w:id="1120026491">
              <w:marLeft w:val="0"/>
              <w:marRight w:val="0"/>
              <w:marTop w:val="0"/>
              <w:marBottom w:val="0"/>
              <w:divBdr>
                <w:top w:val="none" w:sz="0" w:space="0" w:color="auto"/>
                <w:left w:val="none" w:sz="0" w:space="0" w:color="auto"/>
                <w:bottom w:val="none" w:sz="0" w:space="0" w:color="auto"/>
                <w:right w:val="none" w:sz="0" w:space="0" w:color="auto"/>
              </w:divBdr>
              <w:divsChild>
                <w:div w:id="57242290">
                  <w:marLeft w:val="18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691877444">
      <w:bodyDiv w:val="1"/>
      <w:marLeft w:val="0"/>
      <w:marRight w:val="0"/>
      <w:marTop w:val="0"/>
      <w:marBottom w:val="0"/>
      <w:divBdr>
        <w:top w:val="none" w:sz="0" w:space="0" w:color="auto"/>
        <w:left w:val="none" w:sz="0" w:space="0" w:color="auto"/>
        <w:bottom w:val="none" w:sz="0" w:space="0" w:color="auto"/>
        <w:right w:val="none" w:sz="0" w:space="0" w:color="auto"/>
      </w:divBdr>
      <w:divsChild>
        <w:div w:id="591159230">
          <w:marLeft w:val="0"/>
          <w:marRight w:val="0"/>
          <w:marTop w:val="0"/>
          <w:marBottom w:val="0"/>
          <w:divBdr>
            <w:top w:val="none" w:sz="0" w:space="0" w:color="auto"/>
            <w:left w:val="none" w:sz="0" w:space="0" w:color="auto"/>
            <w:bottom w:val="none" w:sz="0" w:space="0" w:color="auto"/>
            <w:right w:val="none" w:sz="0" w:space="0" w:color="auto"/>
          </w:divBdr>
          <w:divsChild>
            <w:div w:id="830635828">
              <w:marLeft w:val="0"/>
              <w:marRight w:val="0"/>
              <w:marTop w:val="0"/>
              <w:marBottom w:val="0"/>
              <w:divBdr>
                <w:top w:val="none" w:sz="0" w:space="0" w:color="auto"/>
                <w:left w:val="none" w:sz="0" w:space="0" w:color="auto"/>
                <w:bottom w:val="none" w:sz="0" w:space="0" w:color="auto"/>
                <w:right w:val="none" w:sz="0" w:space="0" w:color="auto"/>
              </w:divBdr>
              <w:divsChild>
                <w:div w:id="361056969">
                  <w:marLeft w:val="0"/>
                  <w:marRight w:val="0"/>
                  <w:marTop w:val="225"/>
                  <w:marBottom w:val="0"/>
                  <w:divBdr>
                    <w:top w:val="none" w:sz="0" w:space="0" w:color="auto"/>
                    <w:left w:val="none" w:sz="0" w:space="0" w:color="auto"/>
                    <w:bottom w:val="none" w:sz="0" w:space="0" w:color="auto"/>
                    <w:right w:val="none" w:sz="0" w:space="0" w:color="auto"/>
                  </w:divBdr>
                </w:div>
                <w:div w:id="27487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youtube.com/watch?v=BJmSbzbrbto" TargetMode="External"/><Relationship Id="rId2" Type="http://schemas.openxmlformats.org/officeDocument/2006/relationships/numbering" Target="numbering.xml"/><Relationship Id="rId16" Type="http://schemas.openxmlformats.org/officeDocument/2006/relationships/hyperlink" Target="http://www.youtube.com/watch?v=wNMYxfJK0jU"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qj7eHKJFNI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813C3E-7217-4B36-AEBE-358711F9E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4250</Words>
  <Characters>24228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5</cp:revision>
  <dcterms:created xsi:type="dcterms:W3CDTF">2014-06-18T07:06:00Z</dcterms:created>
  <dcterms:modified xsi:type="dcterms:W3CDTF">2014-06-18T11:36:00Z</dcterms:modified>
</cp:coreProperties>
</file>